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D7" w:rsidRDefault="006B7678" w:rsidP="00127ED7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4"/>
          <w:szCs w:val="34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kern w:val="36"/>
          <w:sz w:val="34"/>
          <w:szCs w:val="34"/>
          <w:lang w:eastAsia="ru-RU"/>
        </w:rPr>
        <w:t xml:space="preserve">Памятка </w:t>
      </w:r>
    </w:p>
    <w:p w:rsidR="006B7678" w:rsidRPr="00B50E39" w:rsidRDefault="006B7678" w:rsidP="00127ED7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4"/>
          <w:szCs w:val="34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kern w:val="36"/>
          <w:sz w:val="34"/>
          <w:szCs w:val="34"/>
          <w:lang w:eastAsia="ru-RU"/>
        </w:rPr>
        <w:t>«Правила поведения детей во время зимних каникул»</w:t>
      </w:r>
    </w:p>
    <w:p w:rsidR="00127ED7" w:rsidRDefault="00127ED7" w:rsidP="006B7678">
      <w:pPr>
        <w:shd w:val="clear" w:color="auto" w:fill="FFFFFF"/>
        <w:spacing w:before="24" w:after="0" w:line="240" w:lineRule="auto"/>
        <w:ind w:left="142"/>
        <w:textAlignment w:val="top"/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</w:pPr>
    </w:p>
    <w:p w:rsidR="006B7678" w:rsidRPr="00B50E39" w:rsidRDefault="006B7678" w:rsidP="00127ED7">
      <w:pPr>
        <w:shd w:val="clear" w:color="auto" w:fill="FFFFFF"/>
        <w:spacing w:before="24" w:after="0" w:line="240" w:lineRule="auto"/>
        <w:ind w:left="142"/>
        <w:jc w:val="right"/>
        <w:textAlignment w:val="top"/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</w:pPr>
      <w:r w:rsidRPr="00B50E39"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  <w:t>Педагог-организатор ОБЖ: Махнев В.Г.</w:t>
      </w:r>
    </w:p>
    <w:p w:rsidR="006B7678" w:rsidRPr="00B50E39" w:rsidRDefault="006B7678" w:rsidP="006B7678">
      <w:pPr>
        <w:shd w:val="clear" w:color="auto" w:fill="FFFFFF"/>
        <w:spacing w:before="24" w:after="0" w:line="240" w:lineRule="auto"/>
        <w:ind w:left="-360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B7678" w:rsidRPr="00B50E39" w:rsidRDefault="006B7678" w:rsidP="006B7678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детей во время зимних каникул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 поведения на дороге зимой — удвоенное внимание и повышенная осторожность!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—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внимательны. Переходите только по подземным, надземным или регулируемым переходам, пешеходным переходам. А в случае их отсутствия — при переходе увеличьте безопасное расстояние до автомобиля.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закрытого обзора зимой становится больше. Мешают увидеть приближающийся транспорт: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сугробы на обочине;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сужение дороги из-за неубранного снега;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стоящая заснеженная машина.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</w:t>
      </w:r>
    </w:p>
    <w:p w:rsidR="006B7678" w:rsidRPr="00B50E39" w:rsidRDefault="006B7678" w:rsidP="006B7678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678" w:rsidRPr="00B50E39" w:rsidRDefault="006B7678" w:rsidP="00B50E39">
      <w:pPr>
        <w:shd w:val="clear" w:color="auto" w:fill="FFFFFF"/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во время каникул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Соблюдай правила ПДД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Соблюдай правила пожарной безопасности и обращения с электроприборами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Соблюдай правила поведения в общественных местах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Соблюдай правила личной безопасности на улице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Соблюдай правила поведения, когда ты один дома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Соблюдай правила безопасности при обращении с животными</w:t>
      </w:r>
    </w:p>
    <w:p w:rsidR="006B7678" w:rsidRPr="00B50E39" w:rsidRDefault="006B7678" w:rsidP="006B7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6B7678" w:rsidRPr="00B50E39" w:rsidRDefault="006B7678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Инструкция №1.</w:t>
      </w:r>
    </w:p>
    <w:p w:rsidR="006B7678" w:rsidRPr="00B50E39" w:rsidRDefault="006B7678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поведения, когда ты один дома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Открывать дверь можно только хорошо знакомому человеку.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оставляй ключ от квартиры или дома в «надежном месте».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вешай ключ на шнурке себе на шею.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ты потерял ключ – немедленно сообщи об этом родителям.</w:t>
      </w:r>
    </w:p>
    <w:p w:rsidR="00B50E39" w:rsidRDefault="00B50E39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B7678" w:rsidRPr="00B50E39" w:rsidRDefault="006B7678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Инструкция №2</w:t>
      </w:r>
    </w:p>
    <w:p w:rsidR="006B7678" w:rsidRPr="00B50E39" w:rsidRDefault="006B7678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личной безопасности на улице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соглашайся ни на какие предложения незнакомых взрослых.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Никуда не ходи с незнакомыми взрослыми и не садись с ними в машину.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Никогда не хвастайся тем, что у твоих родителей много денег.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приглашай домой незнакомых ребят, если дома нет никого из взрослых.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играй с наступлением темноты.</w:t>
      </w:r>
    </w:p>
    <w:p w:rsidR="00B50E39" w:rsidRDefault="00B50E39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B7678" w:rsidRPr="00B50E39" w:rsidRDefault="006B7678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Инструкция №3.</w:t>
      </w:r>
    </w:p>
    <w:p w:rsidR="006B7678" w:rsidRPr="00B50E39" w:rsidRDefault="006B7678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Правила дорожного движения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Проходи по тротуару только с правой стороны. Если нет тротуара, иди полевому краю дороги, навстречу движению транспорта.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Когда переходишь дорогу, смотри сначала налево, потом направо.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нет светофора, переходи дорогу на перекрёстке. Пересекать улицу надо прямо, а не наискось.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переходи дорогу перед близко идущим транспортом.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 проезжей части игры строго запрещены.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выезжай на проезжую часть на велосипеде.</w:t>
      </w:r>
    </w:p>
    <w:p w:rsidR="00B50E39" w:rsidRDefault="00B50E39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B7678" w:rsidRPr="00B50E39" w:rsidRDefault="006B7678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Инструкция №4</w:t>
      </w:r>
    </w:p>
    <w:p w:rsidR="006B7678" w:rsidRPr="00B50E39" w:rsidRDefault="006B7678" w:rsidP="00B50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пожарной безопасности и обращения с электроприборами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Запрещается: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Бросать горящие спички, окурки в помещениях.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Небрежно, беспечно обращаться с огнём.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Выбрасывать горящую золу вблизи строений.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Оставлять открытыми двери печей, каминов.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Включать в одну розетку большое количество приборов потребителей тока.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Использовать неисправную аппаратуру и приборы.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Пользоваться электрошнурами и проводами с нарушенной изоляцией.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Оставлять без присмотра топящиеся печи.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Ковырять в розетке ни пальцем, ни другими предметами.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Самим чинить и разбирать электроприборы.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Разрешается: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Защищать дом от пожара.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возникновения пожара вызвать пожарную охрану.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Использовать все имеющиеся средства для тушения пожара.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Подавать сигналы тревоги.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Встречать пожарных и сообщать им об очаге пожара.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Знать план эвакуации на случай пожара.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Кричать и звать на помощь взрослых.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Двигаться ползком или пригнувшись, если помещение сильно задымлено.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Вынести из горящего помещения людей, детей.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Набросить покрывало на пострадавшего.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678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0E39" w:rsidRDefault="00B50E39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E39" w:rsidRPr="00B50E39" w:rsidRDefault="00B50E39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78" w:rsidRPr="00B50E39" w:rsidRDefault="006B7678" w:rsidP="006B7678">
      <w:pPr>
        <w:shd w:val="clear" w:color="auto" w:fill="FFFFFF"/>
        <w:spacing w:before="30" w:line="2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родителям по обеспечению безопасности детей во время каникул.</w:t>
      </w: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началом каникул,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</w:t>
      </w:r>
    </w:p>
    <w:p w:rsidR="006B7678" w:rsidRPr="00B50E39" w:rsidRDefault="006B7678" w:rsidP="00B50E39">
      <w:pPr>
        <w:pStyle w:val="a8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формируйте у детей навыки обеспечения личной безопасности;</w:t>
      </w:r>
    </w:p>
    <w:p w:rsidR="006B7678" w:rsidRPr="00B50E39" w:rsidRDefault="006B7678" w:rsidP="00B50E39">
      <w:pPr>
        <w:pStyle w:val="a8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с детьми индивидуальные беседы, объяснив важные правила, соблюдение которых поможет сохранить жизнь;</w:t>
      </w:r>
    </w:p>
    <w:p w:rsidR="006B7678" w:rsidRPr="00B50E39" w:rsidRDefault="006B7678" w:rsidP="00B50E39">
      <w:pPr>
        <w:pStyle w:val="a8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</w:t>
      </w:r>
      <w:r w:rsid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E39" w:rsidRDefault="00B50E39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</w:t>
      </w: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Поздним вечером и ночью (с 21.00 до 7.00 часов) детям и подросткам законодательно запрещено появляться на улице без сопровождения взрослых</w:t>
      </w:r>
      <w:r w:rsid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7678" w:rsidRPr="00B50E39" w:rsidRDefault="006B7678" w:rsidP="00B50E39">
      <w:pPr>
        <w:pStyle w:val="a8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ваш ребёнок, контролируйте место пребывания детей;</w:t>
      </w:r>
    </w:p>
    <w:p w:rsidR="006B7678" w:rsidRPr="00B50E39" w:rsidRDefault="006B7678" w:rsidP="00B50E39">
      <w:pPr>
        <w:pStyle w:val="a8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6B7678" w:rsidRPr="00B50E39" w:rsidRDefault="006B7678" w:rsidP="00B50E39">
      <w:pPr>
        <w:pStyle w:val="a8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6B7678" w:rsidRPr="00B50E39" w:rsidRDefault="006B7678" w:rsidP="00B50E39">
      <w:pPr>
        <w:pStyle w:val="a8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6B7678" w:rsidRPr="00B50E39" w:rsidRDefault="006B7678" w:rsidP="00B50E39">
      <w:pPr>
        <w:pStyle w:val="a8"/>
        <w:numPr>
          <w:ilvl w:val="0"/>
          <w:numId w:val="4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с детьми правила езды на велосипедах, </w:t>
      </w:r>
      <w:proofErr w:type="spellStart"/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квадроциклах</w:t>
      </w:r>
      <w:proofErr w:type="spellEnd"/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скутерах, мопедах, мотоциклах.</w:t>
      </w:r>
    </w:p>
    <w:p w:rsidR="00B50E39" w:rsidRDefault="00B50E39" w:rsidP="006B7678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Помните! </w:t>
      </w: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квадроциклом</w:t>
      </w:r>
      <w:proofErr w:type="spellEnd"/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 </w:t>
      </w: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Сохранение жизни и здоровья детей – главная обязанность взрослых.</w:t>
      </w:r>
    </w:p>
    <w:p w:rsidR="006B7678" w:rsidRPr="00B50E39" w:rsidRDefault="006B7678" w:rsidP="00B50E39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сделайте всё, чтобы каникулы Ваших детей прошли благополучно, отдых не был омрачён.</w:t>
      </w:r>
    </w:p>
    <w:p w:rsidR="006B7678" w:rsidRPr="00B50E39" w:rsidRDefault="006B7678" w:rsidP="006B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678" w:rsidRPr="00B50E39" w:rsidRDefault="006B7678" w:rsidP="006B7678">
      <w:pPr>
        <w:shd w:val="clear" w:color="auto" w:fill="FFFFFF"/>
        <w:spacing w:before="96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об охране жизни и здоровья, учащихся на период зимних каникул</w:t>
      </w:r>
    </w:p>
    <w:p w:rsidR="006B7678" w:rsidRPr="00B50E39" w:rsidRDefault="006B7678" w:rsidP="00B50E39">
      <w:pPr>
        <w:shd w:val="clear" w:color="auto" w:fill="FFFFFF"/>
        <w:spacing w:before="96" w:after="3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дорожного движения в зимнее время.</w:t>
      </w:r>
    </w:p>
    <w:p w:rsidR="00B50E39" w:rsidRDefault="006B7678" w:rsidP="00B50E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осторожными и внимательными во время движения по дороге, особенно в вечернее время суток. Не разговаривать с незнакомыми людьми, не садиться в незнакомый транспорт. Осторожно обращаться с газовыми и электроприборами, предметами бытовой химии, лекарственными препаратами. Не подходить, не трогать руками подозрительные предметы. В случае обнаружения сообщить взрослым, в полицию. Находясь дома, не открывать дверь незнакомым людям. Не пребывать на водоёмах в период зимних каникул. Всегда сообщать родителям о своем местонахождении. Не находиться на улице после 21.00 часа без сопровождения родителей. </w:t>
      </w:r>
    </w:p>
    <w:p w:rsidR="00145E98" w:rsidRDefault="006B7678" w:rsidP="00B50E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поведения в общественных местах. Помнить телефон службы </w:t>
      </w: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МЧС: 01, 112</w:t>
      </w:r>
      <w:r w:rsidR="00145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45E98" w:rsidRDefault="006B7678" w:rsidP="00B50E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увлекайтесь длительным просмотром телевизора, многочасовой работой за компьютером. Соблюдать правила охраны жизни и здоровья во время Новогодних огоньков, не использовать хлопушки, бенгальские огни, петарды. Помнить, что во время зимних каникул ответственность за жизнь и здоровье детей несут родители</w:t>
      </w:r>
      <w:r w:rsidR="00145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7678" w:rsidRPr="00B50E39" w:rsidRDefault="006B7678" w:rsidP="00B50E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организации и проведении новогодних праздников и других мероприятий необходимо соблюдать следующие рекомендации: запрещается применять свечи и хлопушки, устраивать фейерверки и другие световые пожароопасные эффекты, которые могут привести к пожару; запрещается использование пиротехнических средств (петард, фейерверков); запрещается одевать детей в костюмы из легкогорючих материалов; запрещается оставлять без присмотра детей во время новогодних мероприятий; необходимо соблюдать правила дорожного движения; не подвергайте свою жизнь и жизнь своего ребёнка опасности, выходя на рыхлый лед на водоемах.</w:t>
      </w:r>
    </w:p>
    <w:p w:rsidR="006B7678" w:rsidRPr="00B50E39" w:rsidRDefault="006B7678" w:rsidP="00B50E39">
      <w:pPr>
        <w:shd w:val="clear" w:color="auto" w:fill="FFFFFF"/>
        <w:spacing w:before="24" w:after="0" w:line="240" w:lineRule="auto"/>
        <w:ind w:left="-360" w:right="-312" w:firstLine="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78" w:rsidRPr="00B50E39" w:rsidRDefault="006B7678" w:rsidP="00B50E39">
      <w:pPr>
        <w:shd w:val="clear" w:color="auto" w:fill="FFFFFF"/>
        <w:spacing w:before="24" w:after="0" w:line="240" w:lineRule="auto"/>
        <w:ind w:left="-360" w:right="-312" w:firstLine="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78" w:rsidRPr="00B50E39" w:rsidRDefault="006B7678" w:rsidP="00B50E39">
      <w:pPr>
        <w:shd w:val="clear" w:color="auto" w:fill="FFFFFF"/>
        <w:spacing w:before="24" w:after="0" w:line="240" w:lineRule="auto"/>
        <w:ind w:left="-360" w:right="-312" w:firstLine="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19B" w:rsidRPr="00B50E39" w:rsidRDefault="00127ED7" w:rsidP="00B50E39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CB619B" w:rsidRPr="00B50E39" w:rsidSect="0084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23"/>
    <w:multiLevelType w:val="hybridMultilevel"/>
    <w:tmpl w:val="77BA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70A5F"/>
    <w:multiLevelType w:val="multilevel"/>
    <w:tmpl w:val="A13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A1C9E"/>
    <w:multiLevelType w:val="multilevel"/>
    <w:tmpl w:val="0EF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C2124"/>
    <w:multiLevelType w:val="hybridMultilevel"/>
    <w:tmpl w:val="425C1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678"/>
    <w:rsid w:val="000B0602"/>
    <w:rsid w:val="00127ED7"/>
    <w:rsid w:val="00145E98"/>
    <w:rsid w:val="00154FEE"/>
    <w:rsid w:val="002D6452"/>
    <w:rsid w:val="006B7678"/>
    <w:rsid w:val="00846577"/>
    <w:rsid w:val="00B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A2BC8-9EC9-43D9-8928-E2E8513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577"/>
  </w:style>
  <w:style w:type="paragraph" w:styleId="1">
    <w:name w:val="heading 1"/>
    <w:basedOn w:val="a"/>
    <w:link w:val="10"/>
    <w:uiPriority w:val="9"/>
    <w:qFormat/>
    <w:rsid w:val="006B7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6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7678"/>
  </w:style>
  <w:style w:type="paragraph" w:customStyle="1" w:styleId="c0">
    <w:name w:val="c0"/>
    <w:basedOn w:val="a"/>
    <w:rsid w:val="006B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B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678"/>
    <w:rPr>
      <w:b/>
      <w:bCs/>
    </w:rPr>
  </w:style>
  <w:style w:type="character" w:customStyle="1" w:styleId="apple-converted-space">
    <w:name w:val="apple-converted-space"/>
    <w:basedOn w:val="a0"/>
    <w:rsid w:val="006B7678"/>
  </w:style>
  <w:style w:type="character" w:styleId="a5">
    <w:name w:val="Hyperlink"/>
    <w:basedOn w:val="a0"/>
    <w:uiPriority w:val="99"/>
    <w:semiHidden/>
    <w:unhideWhenUsed/>
    <w:rsid w:val="006B7678"/>
    <w:rPr>
      <w:color w:val="0000FF"/>
      <w:u w:val="single"/>
    </w:rPr>
  </w:style>
  <w:style w:type="character" w:customStyle="1" w:styleId="border">
    <w:name w:val="border"/>
    <w:basedOn w:val="a0"/>
    <w:rsid w:val="006B76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76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B76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76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B76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205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28764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29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265">
                                  <w:marLeft w:val="-180"/>
                                  <w:marRight w:val="-180"/>
                                  <w:marTop w:val="480"/>
                                  <w:marBottom w:val="0"/>
                                  <w:divBdr>
                                    <w:top w:val="single" w:sz="4" w:space="12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1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2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2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9986">
                                  <w:marLeft w:val="0"/>
                                  <w:marRight w:val="2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6373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53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1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98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370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12" w:color="CFCFCF"/>
                                    <w:left w:val="single" w:sz="4" w:space="12" w:color="CFCFCF"/>
                                    <w:bottom w:val="single" w:sz="4" w:space="12" w:color="CFCFCF"/>
                                    <w:right w:val="single" w:sz="4" w:space="12" w:color="CFCFCF"/>
                                  </w:divBdr>
                                  <w:divsChild>
                                    <w:div w:id="58931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43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3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945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14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14392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6007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2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3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70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63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739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15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65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60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7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5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8341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5700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91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510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12" w:color="FB8C00"/>
                                    <w:left w:val="single" w:sz="4" w:space="12" w:color="FB8C00"/>
                                    <w:bottom w:val="single" w:sz="4" w:space="12" w:color="FB8C00"/>
                                    <w:right w:val="single" w:sz="4" w:space="12" w:color="FB8C00"/>
                                  </w:divBdr>
                                  <w:divsChild>
                                    <w:div w:id="196164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198608">
                                      <w:marLeft w:val="0"/>
                                      <w:marRight w:val="0"/>
                                      <w:marTop w:val="84"/>
                                      <w:marBottom w:val="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7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32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8701">
                                          <w:marLeft w:val="0"/>
                                          <w:marRight w:val="0"/>
                                          <w:marTop w:val="84"/>
                                          <w:marBottom w:val="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46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47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8944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12" w:color="CFCFCF"/>
                                    <w:left w:val="single" w:sz="4" w:space="12" w:color="CFCFCF"/>
                                    <w:bottom w:val="single" w:sz="4" w:space="12" w:color="CFCFCF"/>
                                    <w:right w:val="single" w:sz="4" w:space="12" w:color="CFCFCF"/>
                                  </w:divBdr>
                                  <w:divsChild>
                                    <w:div w:id="85098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53339">
                                      <w:marLeft w:val="0"/>
                                      <w:marRight w:val="0"/>
                                      <w:marTop w:val="84"/>
                                      <w:marBottom w:val="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48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7291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12" w:color="CFCFCF"/>
                                    <w:left w:val="single" w:sz="4" w:space="12" w:color="CFCFCF"/>
                                    <w:bottom w:val="single" w:sz="4" w:space="12" w:color="CFCFCF"/>
                                    <w:right w:val="single" w:sz="4" w:space="12" w:color="CFCFCF"/>
                                  </w:divBdr>
                                  <w:divsChild>
                                    <w:div w:id="3061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34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815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1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3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145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091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1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5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2385">
                          <w:marLeft w:val="0"/>
                          <w:marRight w:val="1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5749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3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0163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657279">
          <w:marLeft w:val="0"/>
          <w:marRight w:val="0"/>
          <w:marTop w:val="0"/>
          <w:marBottom w:val="0"/>
          <w:divBdr>
            <w:top w:val="single" w:sz="4" w:space="12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823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27D30-F380-4541-9294-D1AF6C9F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1732</Words>
  <Characters>9878</Characters>
  <Application>Microsoft Office Word</Application>
  <DocSecurity>0</DocSecurity>
  <Lines>82</Lines>
  <Paragraphs>23</Paragraphs>
  <ScaleCrop>false</ScaleCrop>
  <Company/>
  <LinksUpToDate>false</LinksUpToDate>
  <CharactersWithSpaces>11587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</cp:lastModifiedBy>
  <cp:revision>5</cp:revision>
  <cp:lastPrinted>2021-12-11T06:35:00Z</cp:lastPrinted>
  <dcterms:created xsi:type="dcterms:W3CDTF">2021-12-11T06:34:00Z</dcterms:created>
  <dcterms:modified xsi:type="dcterms:W3CDTF">2021-12-12T14:44:00Z</dcterms:modified>
</cp:coreProperties>
</file>