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43" w:rsidRDefault="00AA1C9D" w:rsidP="00CD5945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АНАЛИЗ РЕЗУЛЬТАТОВ ВПР- 2020 г</w:t>
      </w:r>
    </w:p>
    <w:p w:rsidR="00CD5945" w:rsidRDefault="00CD5945" w:rsidP="00CD5945">
      <w:pPr>
        <w:spacing w:line="286" w:lineRule="auto"/>
        <w:ind w:right="70"/>
        <w:rPr>
          <w:sz w:val="24"/>
          <w:szCs w:val="24"/>
        </w:rPr>
      </w:pPr>
    </w:p>
    <w:p w:rsidR="00D44B43" w:rsidRDefault="00AA1C9D" w:rsidP="00CD5945">
      <w:pPr>
        <w:spacing w:line="286" w:lineRule="auto"/>
        <w:ind w:right="70" w:firstLine="7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ВПР в сентябре-октябре 2020 г проводились в целях осуществления входного мониторинга  уровня подготовки обучающихся в соответствии с ФГОС НОО </w:t>
      </w:r>
      <w:proofErr w:type="gramStart"/>
      <w:r>
        <w:rPr>
          <w:rFonts w:eastAsia="Times New Roman"/>
          <w:sz w:val="24"/>
          <w:szCs w:val="24"/>
        </w:rPr>
        <w:t>и ООО</w:t>
      </w:r>
      <w:proofErr w:type="gramEnd"/>
      <w:r>
        <w:rPr>
          <w:rFonts w:eastAsia="Times New Roman"/>
          <w:sz w:val="24"/>
          <w:szCs w:val="24"/>
        </w:rPr>
        <w:t>.</w:t>
      </w:r>
    </w:p>
    <w:p w:rsidR="00D44B43" w:rsidRDefault="00D44B43" w:rsidP="00CD5945">
      <w:pPr>
        <w:spacing w:line="197" w:lineRule="exact"/>
        <w:ind w:right="70" w:firstLine="851"/>
        <w:rPr>
          <w:sz w:val="24"/>
          <w:szCs w:val="24"/>
        </w:rPr>
      </w:pPr>
    </w:p>
    <w:p w:rsidR="00D44B43" w:rsidRDefault="00AA1C9D" w:rsidP="00CD5945">
      <w:pPr>
        <w:ind w:right="70" w:firstLine="851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Участие в ВПР</w:t>
      </w:r>
    </w:p>
    <w:p w:rsidR="00D44B43" w:rsidRDefault="00D44B43" w:rsidP="00CD5945">
      <w:pPr>
        <w:spacing w:line="250" w:lineRule="exact"/>
        <w:ind w:right="70" w:firstLine="851"/>
        <w:rPr>
          <w:sz w:val="24"/>
          <w:szCs w:val="24"/>
        </w:rPr>
      </w:pPr>
    </w:p>
    <w:p w:rsidR="00D44B43" w:rsidRDefault="00AA1C9D" w:rsidP="00CD5945">
      <w:pPr>
        <w:spacing w:line="264" w:lineRule="auto"/>
        <w:ind w:right="7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Участниками ВПР в сентябре-октябре 2020 года являлись все обучающиеся Соответствующих классов образовательной организации.</w:t>
      </w:r>
    </w:p>
    <w:p w:rsidR="00D44B43" w:rsidRDefault="00D44B43">
      <w:pPr>
        <w:spacing w:line="201" w:lineRule="exact"/>
        <w:ind w:right="70"/>
        <w:rPr>
          <w:sz w:val="24"/>
          <w:szCs w:val="24"/>
        </w:rPr>
      </w:pPr>
    </w:p>
    <w:tbl>
      <w:tblPr>
        <w:tblW w:w="10767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1276"/>
        <w:gridCol w:w="1276"/>
        <w:gridCol w:w="992"/>
        <w:gridCol w:w="992"/>
        <w:gridCol w:w="1701"/>
        <w:gridCol w:w="1439"/>
        <w:gridCol w:w="1107"/>
      </w:tblGrid>
      <w:tr w:rsidR="00C2207C" w:rsidRPr="00CD5945" w:rsidTr="00982926">
        <w:trPr>
          <w:trHeight w:val="287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Класс</w:t>
            </w:r>
          </w:p>
        </w:tc>
        <w:tc>
          <w:tcPr>
            <w:tcW w:w="9775" w:type="dxa"/>
            <w:gridSpan w:val="8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Предметы/количество участников</w:t>
            </w:r>
          </w:p>
        </w:tc>
      </w:tr>
      <w:tr w:rsidR="00C2207C" w:rsidRPr="00CD5945" w:rsidTr="00C2207C">
        <w:trPr>
          <w:trHeight w:val="808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 xml:space="preserve">(за курс 4 </w:t>
            </w:r>
            <w:r w:rsidRPr="00CD594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класса)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 xml:space="preserve">Русский </w:t>
            </w:r>
            <w:r w:rsidRPr="00CD5945">
              <w:rPr>
                <w:rFonts w:eastAsia="Times New Roman"/>
                <w:sz w:val="20"/>
                <w:szCs w:val="20"/>
              </w:rPr>
              <w:t>язык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color w:val="000000"/>
                <w:sz w:val="20"/>
                <w:szCs w:val="20"/>
              </w:rPr>
              <w:t>2/50%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Математик</w:t>
            </w:r>
            <w:r w:rsidRPr="00CD5945">
              <w:rPr>
                <w:rFonts w:eastAsia="Times New Roman"/>
                <w:sz w:val="20"/>
                <w:szCs w:val="20"/>
              </w:rPr>
              <w:t xml:space="preserve">а 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4/100%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Окружающ</w:t>
            </w:r>
            <w:r w:rsidRPr="00CD5945">
              <w:rPr>
                <w:rFonts w:eastAsia="Times New Roman"/>
                <w:sz w:val="20"/>
                <w:szCs w:val="20"/>
              </w:rPr>
              <w:t>ий мир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3/75%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207C" w:rsidRPr="00C2207C" w:rsidRDefault="00C2207C" w:rsidP="00CD5945">
            <w:pPr>
              <w:jc w:val="center"/>
              <w:rPr>
                <w:sz w:val="20"/>
                <w:szCs w:val="20"/>
              </w:rPr>
            </w:pPr>
          </w:p>
        </w:tc>
      </w:tr>
      <w:tr w:rsidR="00C2207C" w:rsidRPr="00CD5945" w:rsidTr="00C2207C">
        <w:trPr>
          <w:trHeight w:val="849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proofErr w:type="gramStart"/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(за курс 5</w:t>
            </w:r>
            <w:proofErr w:type="gramEnd"/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класса)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Русский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язык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3/100%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Математик</w:t>
            </w:r>
            <w:r w:rsidRPr="00CD5945">
              <w:rPr>
                <w:rFonts w:eastAsia="Times New Roman"/>
                <w:sz w:val="20"/>
                <w:szCs w:val="20"/>
              </w:rPr>
              <w:t>а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3/100%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Биология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3/100%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История</w:t>
            </w:r>
          </w:p>
          <w:p w:rsidR="00C2207C" w:rsidRPr="00CD5945" w:rsidRDefault="00C2207C" w:rsidP="00486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67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5239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2207C" w:rsidRPr="00CD5945" w:rsidTr="00C2207C">
        <w:trPr>
          <w:trHeight w:val="717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proofErr w:type="gramStart"/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(за курс 6</w:t>
            </w:r>
            <w:proofErr w:type="gramEnd"/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класса)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Русский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язык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1/100%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Математик</w:t>
            </w:r>
            <w:r w:rsidRPr="00CD5945">
              <w:rPr>
                <w:rFonts w:eastAsia="Times New Roman"/>
                <w:sz w:val="20"/>
                <w:szCs w:val="20"/>
              </w:rPr>
              <w:t>а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1/100%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Биология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1/100%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История</w:t>
            </w:r>
          </w:p>
          <w:p w:rsidR="00C2207C" w:rsidRPr="00CD5945" w:rsidRDefault="00C2207C" w:rsidP="00CA70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География</w:t>
            </w:r>
          </w:p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1/100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Обществоз</w:t>
            </w:r>
            <w:r w:rsidRPr="00CD5945">
              <w:rPr>
                <w:rFonts w:eastAsia="Times New Roman"/>
                <w:sz w:val="20"/>
                <w:szCs w:val="20"/>
              </w:rPr>
              <w:t>нание</w:t>
            </w:r>
          </w:p>
          <w:p w:rsidR="00C2207C" w:rsidRPr="00CD5945" w:rsidRDefault="00C2207C" w:rsidP="00D51D2E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1/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D5945" w:rsidRPr="00CD5945" w:rsidTr="00C2207C">
        <w:trPr>
          <w:trHeight w:val="857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 xml:space="preserve">(за курс 7 </w:t>
            </w:r>
            <w:r w:rsidRPr="00CD594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класса)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 xml:space="preserve">Русский </w:t>
            </w:r>
            <w:r w:rsidRPr="00CD5945">
              <w:rPr>
                <w:rFonts w:eastAsia="Times New Roman"/>
                <w:sz w:val="20"/>
                <w:szCs w:val="20"/>
              </w:rPr>
              <w:t>язык</w:t>
            </w:r>
          </w:p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2/100%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Математик</w:t>
            </w:r>
            <w:r w:rsidRPr="00CD5945">
              <w:rPr>
                <w:rFonts w:eastAsia="Times New Roman"/>
                <w:sz w:val="20"/>
                <w:szCs w:val="20"/>
              </w:rPr>
              <w:t>а</w:t>
            </w:r>
          </w:p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2/100%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Биология</w:t>
            </w:r>
          </w:p>
          <w:p w:rsidR="00584B74" w:rsidRPr="00CD5945" w:rsidRDefault="009F7D81" w:rsidP="009F7D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История</w:t>
            </w:r>
          </w:p>
          <w:p w:rsidR="00584B74" w:rsidRPr="00CD5945" w:rsidRDefault="00D97A9C" w:rsidP="00D97A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География</w:t>
            </w:r>
          </w:p>
          <w:p w:rsidR="00584B74" w:rsidRPr="00CD5945" w:rsidRDefault="005D63B0" w:rsidP="005D63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Обществоз</w:t>
            </w:r>
            <w:r w:rsidRPr="00CD5945">
              <w:rPr>
                <w:rFonts w:eastAsia="Times New Roman"/>
                <w:sz w:val="20"/>
                <w:szCs w:val="20"/>
              </w:rPr>
              <w:t>нание</w:t>
            </w:r>
          </w:p>
          <w:p w:rsidR="00584B74" w:rsidRPr="00CD5945" w:rsidRDefault="000C57FA" w:rsidP="000C57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Английски</w:t>
            </w:r>
            <w:r w:rsidRPr="00CD5945">
              <w:rPr>
                <w:rFonts w:eastAsia="Times New Roman"/>
                <w:sz w:val="20"/>
                <w:szCs w:val="20"/>
              </w:rPr>
              <w:t>й язык</w:t>
            </w:r>
          </w:p>
          <w:p w:rsidR="00584B74" w:rsidRPr="00CD5945" w:rsidRDefault="00374124" w:rsidP="00CD5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1/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5</w:t>
            </w: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4B74" w:rsidRPr="00CD5945" w:rsidRDefault="00584B74" w:rsidP="00CD5945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Физика</w:t>
            </w:r>
          </w:p>
          <w:p w:rsidR="00584B74" w:rsidRPr="00CD5945" w:rsidRDefault="005A0F05" w:rsidP="00CD5945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2/10</w:t>
            </w:r>
            <w:r w:rsidR="00584B74" w:rsidRPr="00CD5945">
              <w:rPr>
                <w:rFonts w:eastAsia="Times New Roman"/>
                <w:w w:val="99"/>
                <w:sz w:val="20"/>
                <w:szCs w:val="20"/>
              </w:rPr>
              <w:t>0%</w:t>
            </w:r>
          </w:p>
        </w:tc>
      </w:tr>
      <w:tr w:rsidR="00C2207C" w:rsidRPr="00CD5945" w:rsidTr="00C2207C">
        <w:trPr>
          <w:trHeight w:val="84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  <w:p w:rsidR="00C2207C" w:rsidRPr="00CD5945" w:rsidRDefault="00C2207C" w:rsidP="00CD5945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5945">
              <w:rPr>
                <w:rFonts w:eastAsia="Times New Roman"/>
                <w:b/>
                <w:bCs/>
                <w:sz w:val="20"/>
                <w:szCs w:val="20"/>
              </w:rPr>
              <w:t>(за курс 8 класса)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 xml:space="preserve">Русский </w:t>
            </w:r>
            <w:r w:rsidRPr="00CD5945">
              <w:rPr>
                <w:rFonts w:eastAsia="Times New Roman"/>
                <w:sz w:val="20"/>
                <w:szCs w:val="20"/>
              </w:rPr>
              <w:t>язык</w:t>
            </w:r>
          </w:p>
          <w:p w:rsidR="00C2207C" w:rsidRPr="00CD5945" w:rsidRDefault="00C2207C" w:rsidP="00CD5945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1/50%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Математик</w:t>
            </w:r>
            <w:r w:rsidRPr="00CD5945">
              <w:rPr>
                <w:rFonts w:eastAsia="Times New Roman"/>
                <w:sz w:val="20"/>
                <w:szCs w:val="20"/>
              </w:rPr>
              <w:t>а</w:t>
            </w:r>
          </w:p>
          <w:p w:rsidR="00C2207C" w:rsidRPr="00CD5945" w:rsidRDefault="00C2207C" w:rsidP="00CD5945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2/100%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Биология</w:t>
            </w:r>
          </w:p>
          <w:p w:rsidR="00C2207C" w:rsidRPr="00CD5945" w:rsidRDefault="00C2207C" w:rsidP="002469C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sz w:val="20"/>
                <w:szCs w:val="20"/>
              </w:rPr>
              <w:t>География</w:t>
            </w:r>
          </w:p>
          <w:p w:rsidR="00C2207C" w:rsidRPr="00CD5945" w:rsidRDefault="00C2207C" w:rsidP="005D63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2207C" w:rsidRPr="00CD5945" w:rsidRDefault="00C2207C" w:rsidP="00CD5945">
            <w:pPr>
              <w:jc w:val="center"/>
              <w:rPr>
                <w:sz w:val="20"/>
                <w:szCs w:val="20"/>
              </w:rPr>
            </w:pPr>
            <w:r w:rsidRPr="00CD5945">
              <w:rPr>
                <w:rFonts w:eastAsia="Times New Roman"/>
                <w:w w:val="99"/>
                <w:sz w:val="20"/>
                <w:szCs w:val="20"/>
              </w:rPr>
              <w:t>Обществоз</w:t>
            </w:r>
            <w:r w:rsidRPr="00CD5945">
              <w:rPr>
                <w:rFonts w:eastAsia="Times New Roman"/>
                <w:sz w:val="20"/>
                <w:szCs w:val="20"/>
              </w:rPr>
              <w:t>нание</w:t>
            </w:r>
          </w:p>
          <w:p w:rsidR="00C2207C" w:rsidRPr="00CD5945" w:rsidRDefault="00C2207C" w:rsidP="002D10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/</w:t>
            </w: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  <w:r w:rsidRPr="00CD5945">
              <w:rPr>
                <w:rFonts w:eastAsia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207C" w:rsidRPr="00CD5945" w:rsidRDefault="00C2207C" w:rsidP="00CD5945">
            <w:pPr>
              <w:jc w:val="center"/>
              <w:rPr>
                <w:rFonts w:eastAsia="Times New Roman"/>
                <w:w w:val="99"/>
                <w:sz w:val="20"/>
                <w:szCs w:val="20"/>
                <w:highlight w:val="yellow"/>
              </w:rPr>
            </w:pPr>
          </w:p>
        </w:tc>
      </w:tr>
    </w:tbl>
    <w:p w:rsidR="00D44B43" w:rsidRDefault="00D44B43">
      <w:pPr>
        <w:spacing w:line="200" w:lineRule="exact"/>
        <w:rPr>
          <w:sz w:val="24"/>
          <w:szCs w:val="24"/>
        </w:rPr>
      </w:pPr>
    </w:p>
    <w:p w:rsidR="00D44B43" w:rsidRDefault="00D44B43">
      <w:pPr>
        <w:ind w:left="4600"/>
        <w:rPr>
          <w:rFonts w:eastAsia="Times New Roman"/>
          <w:b/>
          <w:bCs/>
          <w:sz w:val="24"/>
          <w:szCs w:val="24"/>
        </w:rPr>
      </w:pPr>
    </w:p>
    <w:p w:rsidR="00D44B43" w:rsidRDefault="00AA1C9D">
      <w:pPr>
        <w:ind w:left="460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Статистика по отметкам</w:t>
      </w:r>
    </w:p>
    <w:tbl>
      <w:tblPr>
        <w:tblpPr w:leftFromText="180" w:rightFromText="180" w:vertAnchor="text" w:horzAnchor="margin" w:tblpXSpec="center" w:tblpY="122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995"/>
        <w:gridCol w:w="1559"/>
        <w:gridCol w:w="1559"/>
        <w:gridCol w:w="1701"/>
        <w:gridCol w:w="1418"/>
      </w:tblGrid>
      <w:tr w:rsidR="00CD5945" w:rsidTr="00CD5945">
        <w:trPr>
          <w:trHeight w:val="28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945" w:rsidRDefault="00CD5945" w:rsidP="00CD594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199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5945" w:rsidRDefault="00CD5945" w:rsidP="00CD5945">
            <w:pPr>
              <w:ind w:right="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945" w:rsidRDefault="00CD5945" w:rsidP="00CD5945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945" w:rsidRDefault="00CD5945" w:rsidP="00CD5945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945" w:rsidRDefault="00CD5945" w:rsidP="00CD5945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945" w:rsidRDefault="00CD5945" w:rsidP="00CD5945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1995" w:type="dxa"/>
            <w:tcBorders>
              <w:bottom w:val="single" w:sz="8" w:space="0" w:color="auto"/>
              <w:right w:val="single" w:sz="4" w:space="0" w:color="auto"/>
            </w:tcBorders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</w:tr>
      <w:tr w:rsidR="00CD5945" w:rsidTr="00CD5945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50.00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75.00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25.00</w:t>
            </w:r>
          </w:p>
        </w:tc>
      </w:tr>
      <w:tr w:rsidR="00CD5945" w:rsidTr="00CD5945">
        <w:trPr>
          <w:trHeight w:val="260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66.67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CD5945" w:rsidTr="00CD5945">
        <w:trPr>
          <w:trHeight w:val="268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 класс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</w:tr>
      <w:tr w:rsidR="00CD5945" w:rsidTr="00CD5945">
        <w:trPr>
          <w:trHeight w:val="26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164EE4" w:rsidRDefault="00CD5945" w:rsidP="00CD5945">
            <w:pPr>
              <w:jc w:val="right"/>
              <w:rPr>
                <w:sz w:val="24"/>
                <w:szCs w:val="24"/>
              </w:rPr>
            </w:pPr>
            <w:r w:rsidRPr="00164EE4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164EE4" w:rsidRDefault="00CD5945" w:rsidP="00CD5945">
            <w:pPr>
              <w:jc w:val="right"/>
              <w:rPr>
                <w:sz w:val="24"/>
                <w:szCs w:val="24"/>
              </w:rPr>
            </w:pPr>
            <w:r w:rsidRPr="00164EE4">
              <w:rPr>
                <w:sz w:val="24"/>
                <w:szCs w:val="24"/>
              </w:rPr>
              <w:t>66.67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164EE4" w:rsidRDefault="00CD5945" w:rsidP="00CD5945">
            <w:pPr>
              <w:jc w:val="right"/>
              <w:rPr>
                <w:sz w:val="24"/>
                <w:szCs w:val="24"/>
              </w:rPr>
            </w:pPr>
            <w:r w:rsidRPr="00164EE4">
              <w:rPr>
                <w:sz w:val="24"/>
                <w:szCs w:val="24"/>
              </w:rPr>
              <w:t>33.33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164EE4" w:rsidRDefault="00CD5945" w:rsidP="00CD5945">
            <w:pPr>
              <w:jc w:val="right"/>
              <w:rPr>
                <w:sz w:val="24"/>
                <w:szCs w:val="24"/>
              </w:rPr>
            </w:pPr>
            <w:r w:rsidRPr="00164EE4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164EE4" w:rsidRDefault="00CD5945" w:rsidP="00CD5945">
            <w:pPr>
              <w:jc w:val="right"/>
              <w:rPr>
                <w:sz w:val="24"/>
                <w:szCs w:val="24"/>
              </w:rPr>
            </w:pPr>
            <w:r w:rsidRPr="00164EE4">
              <w:rPr>
                <w:sz w:val="24"/>
                <w:szCs w:val="24"/>
              </w:rPr>
              <w:t>0.00</w:t>
            </w:r>
          </w:p>
        </w:tc>
      </w:tr>
      <w:tr w:rsidR="009C3A14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3A14" w:rsidRDefault="009C3A14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A14" w:rsidRPr="009C3A14" w:rsidRDefault="009C3A14" w:rsidP="009C3A14">
            <w:pPr>
              <w:jc w:val="right"/>
              <w:rPr>
                <w:sz w:val="24"/>
                <w:szCs w:val="24"/>
              </w:rPr>
            </w:pPr>
            <w:r w:rsidRPr="009C3A1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A14" w:rsidRPr="009C3A14" w:rsidRDefault="009C3A14" w:rsidP="009C3A14">
            <w:pPr>
              <w:jc w:val="right"/>
              <w:rPr>
                <w:sz w:val="24"/>
                <w:szCs w:val="24"/>
              </w:rPr>
            </w:pPr>
            <w:r w:rsidRPr="009C3A14">
              <w:rPr>
                <w:sz w:val="24"/>
                <w:szCs w:val="24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A14" w:rsidRPr="009C3A14" w:rsidRDefault="009C3A14" w:rsidP="009C3A14">
            <w:pPr>
              <w:jc w:val="right"/>
              <w:rPr>
                <w:sz w:val="24"/>
                <w:szCs w:val="24"/>
              </w:rPr>
            </w:pPr>
            <w:r w:rsidRPr="009C3A14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A14" w:rsidRPr="009C3A14" w:rsidRDefault="009C3A14" w:rsidP="009C3A14">
            <w:pPr>
              <w:jc w:val="right"/>
              <w:rPr>
                <w:sz w:val="24"/>
                <w:szCs w:val="24"/>
              </w:rPr>
            </w:pPr>
            <w:r w:rsidRPr="009C3A14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A14" w:rsidRPr="009C3A14" w:rsidRDefault="009C3A14" w:rsidP="009C3A14">
            <w:pPr>
              <w:jc w:val="right"/>
              <w:rPr>
                <w:sz w:val="24"/>
                <w:szCs w:val="24"/>
              </w:rPr>
            </w:pPr>
            <w:r w:rsidRPr="009C3A14">
              <w:rPr>
                <w:sz w:val="24"/>
                <w:szCs w:val="24"/>
              </w:rPr>
              <w:t>0.00</w:t>
            </w:r>
          </w:p>
        </w:tc>
      </w:tr>
      <w:tr w:rsidR="00CD5945" w:rsidTr="00CD5945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 класс</w:t>
            </w:r>
          </w:p>
        </w:tc>
        <w:tc>
          <w:tcPr>
            <w:tcW w:w="1995" w:type="dxa"/>
            <w:tcBorders>
              <w:bottom w:val="single" w:sz="8" w:space="0" w:color="auto"/>
              <w:right w:val="single" w:sz="4" w:space="0" w:color="auto"/>
            </w:tcBorders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</w:tr>
      <w:tr w:rsidR="00CD5945" w:rsidTr="00CD5945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100.00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b/>
                <w:bCs/>
                <w:sz w:val="24"/>
                <w:szCs w:val="24"/>
                <w:lang w:val="en-US" w:eastAsia="zh-CN" w:bidi="ar"/>
              </w:rPr>
              <w:t>100.00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584B74" w:rsidRDefault="00CD5945" w:rsidP="00CD5945">
            <w:pPr>
              <w:jc w:val="right"/>
              <w:rPr>
                <w:sz w:val="24"/>
                <w:szCs w:val="24"/>
              </w:rPr>
            </w:pPr>
            <w:r w:rsidRPr="00584B74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584B74" w:rsidRDefault="00CD5945" w:rsidP="00CD5945">
            <w:pPr>
              <w:jc w:val="right"/>
              <w:rPr>
                <w:sz w:val="24"/>
                <w:szCs w:val="24"/>
              </w:rPr>
            </w:pPr>
            <w:r w:rsidRPr="00584B74">
              <w:rPr>
                <w:sz w:val="24"/>
                <w:szCs w:val="24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584B74" w:rsidRDefault="00CD5945" w:rsidP="00CD5945">
            <w:pPr>
              <w:jc w:val="right"/>
              <w:rPr>
                <w:sz w:val="24"/>
                <w:szCs w:val="24"/>
              </w:rPr>
            </w:pPr>
            <w:r w:rsidRPr="00584B74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584B74" w:rsidRDefault="00CD5945" w:rsidP="00CD5945">
            <w:pPr>
              <w:jc w:val="right"/>
              <w:rPr>
                <w:b/>
                <w:bCs/>
                <w:sz w:val="24"/>
                <w:szCs w:val="24"/>
              </w:rPr>
            </w:pPr>
            <w:r w:rsidRPr="00584B74">
              <w:rPr>
                <w:b/>
                <w:bCs/>
                <w:sz w:val="24"/>
                <w:szCs w:val="24"/>
              </w:rPr>
              <w:t>100.00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Pr="00584B74" w:rsidRDefault="00CD5945" w:rsidP="00CD5945">
            <w:pPr>
              <w:jc w:val="right"/>
              <w:rPr>
                <w:b/>
                <w:bCs/>
                <w:sz w:val="24"/>
                <w:szCs w:val="24"/>
              </w:rPr>
            </w:pPr>
            <w:r w:rsidRPr="00584B74">
              <w:rPr>
                <w:b/>
                <w:bCs/>
                <w:sz w:val="24"/>
                <w:szCs w:val="24"/>
              </w:rPr>
              <w:t>0.00</w:t>
            </w:r>
          </w:p>
        </w:tc>
      </w:tr>
      <w:tr w:rsidR="00CA70B6" w:rsidTr="000038EA">
        <w:trPr>
          <w:trHeight w:val="266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70B6" w:rsidRDefault="00CA70B6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0B6" w:rsidRPr="00CA70B6" w:rsidRDefault="00CA70B6" w:rsidP="00CA70B6">
            <w:pPr>
              <w:jc w:val="right"/>
              <w:rPr>
                <w:sz w:val="24"/>
                <w:szCs w:val="24"/>
              </w:rPr>
            </w:pPr>
            <w:r w:rsidRPr="00CA70B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0B6" w:rsidRPr="00CA70B6" w:rsidRDefault="00CA70B6" w:rsidP="00CA70B6">
            <w:pPr>
              <w:jc w:val="right"/>
              <w:rPr>
                <w:sz w:val="24"/>
                <w:szCs w:val="24"/>
              </w:rPr>
            </w:pPr>
            <w:r w:rsidRPr="00CA70B6">
              <w:rPr>
                <w:sz w:val="24"/>
                <w:szCs w:val="24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0B6" w:rsidRPr="00CA70B6" w:rsidRDefault="00CA70B6" w:rsidP="00CA70B6">
            <w:pPr>
              <w:jc w:val="right"/>
              <w:rPr>
                <w:sz w:val="24"/>
                <w:szCs w:val="24"/>
              </w:rPr>
            </w:pPr>
            <w:r w:rsidRPr="00CA70B6">
              <w:rPr>
                <w:sz w:val="24"/>
                <w:szCs w:val="24"/>
              </w:rPr>
              <w:t>100.00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0B6" w:rsidRPr="00CA70B6" w:rsidRDefault="00CA70B6" w:rsidP="00CA70B6">
            <w:pPr>
              <w:jc w:val="right"/>
              <w:rPr>
                <w:sz w:val="24"/>
                <w:szCs w:val="24"/>
              </w:rPr>
            </w:pPr>
            <w:r w:rsidRPr="00CA70B6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0B6" w:rsidRPr="00CA70B6" w:rsidRDefault="00CA70B6" w:rsidP="00CA70B6">
            <w:pPr>
              <w:jc w:val="right"/>
              <w:rPr>
                <w:sz w:val="24"/>
                <w:szCs w:val="24"/>
              </w:rPr>
            </w:pPr>
            <w:r w:rsidRPr="00CA70B6">
              <w:rPr>
                <w:sz w:val="24"/>
                <w:szCs w:val="24"/>
              </w:rPr>
              <w:t>0.00</w:t>
            </w:r>
          </w:p>
        </w:tc>
      </w:tr>
      <w:tr w:rsidR="00493815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815" w:rsidRDefault="0049381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sz w:val="24"/>
                <w:szCs w:val="24"/>
              </w:rPr>
            </w:pPr>
            <w:r w:rsidRPr="0049381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sz w:val="24"/>
                <w:szCs w:val="24"/>
              </w:rPr>
            </w:pPr>
            <w:r w:rsidRPr="00493815">
              <w:rPr>
                <w:sz w:val="24"/>
                <w:szCs w:val="24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sz w:val="24"/>
                <w:szCs w:val="24"/>
              </w:rPr>
            </w:pPr>
            <w:r w:rsidRPr="00493815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b/>
                <w:bCs/>
                <w:sz w:val="24"/>
                <w:szCs w:val="24"/>
              </w:rPr>
            </w:pPr>
            <w:r w:rsidRPr="00493815">
              <w:rPr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b/>
                <w:bCs/>
                <w:sz w:val="24"/>
                <w:szCs w:val="24"/>
              </w:rPr>
            </w:pPr>
            <w:r w:rsidRPr="00493815">
              <w:rPr>
                <w:b/>
                <w:bCs/>
                <w:sz w:val="24"/>
                <w:szCs w:val="24"/>
              </w:rPr>
              <w:t>100.00</w:t>
            </w:r>
          </w:p>
        </w:tc>
      </w:tr>
      <w:tr w:rsidR="00493815" w:rsidTr="000038EA">
        <w:trPr>
          <w:trHeight w:val="26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815" w:rsidRDefault="0049381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sz w:val="24"/>
                <w:szCs w:val="24"/>
              </w:rPr>
            </w:pPr>
            <w:r w:rsidRPr="0049381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sz w:val="24"/>
                <w:szCs w:val="24"/>
              </w:rPr>
            </w:pPr>
            <w:r w:rsidRPr="00493815">
              <w:rPr>
                <w:sz w:val="24"/>
                <w:szCs w:val="24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sz w:val="24"/>
                <w:szCs w:val="24"/>
              </w:rPr>
            </w:pPr>
            <w:r w:rsidRPr="00493815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b/>
                <w:bCs/>
                <w:sz w:val="24"/>
                <w:szCs w:val="24"/>
              </w:rPr>
            </w:pPr>
            <w:r w:rsidRPr="00493815">
              <w:rPr>
                <w:b/>
                <w:bCs/>
                <w:sz w:val="24"/>
                <w:szCs w:val="24"/>
              </w:rPr>
              <w:t>100.00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815" w:rsidRPr="00493815" w:rsidRDefault="00493815" w:rsidP="00493815">
            <w:pPr>
              <w:jc w:val="right"/>
              <w:rPr>
                <w:b/>
                <w:bCs/>
                <w:sz w:val="24"/>
                <w:szCs w:val="24"/>
              </w:rPr>
            </w:pPr>
            <w:r w:rsidRPr="00493815">
              <w:rPr>
                <w:b/>
                <w:bCs/>
                <w:sz w:val="24"/>
                <w:szCs w:val="24"/>
              </w:rPr>
              <w:t>0.00</w:t>
            </w:r>
          </w:p>
        </w:tc>
      </w:tr>
      <w:tr w:rsidR="00CD5945" w:rsidTr="00CD5945">
        <w:trPr>
          <w:trHeight w:val="26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 класс</w:t>
            </w:r>
          </w:p>
        </w:tc>
        <w:tc>
          <w:tcPr>
            <w:tcW w:w="1995" w:type="dxa"/>
            <w:tcBorders>
              <w:bottom w:val="single" w:sz="8" w:space="0" w:color="auto"/>
              <w:right w:val="single" w:sz="4" w:space="0" w:color="auto"/>
            </w:tcBorders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ind w:right="3"/>
              <w:rPr>
                <w:b/>
                <w:sz w:val="24"/>
                <w:szCs w:val="24"/>
              </w:rPr>
            </w:pPr>
          </w:p>
        </w:tc>
      </w:tr>
      <w:tr w:rsidR="00CD5945" w:rsidTr="00CD5945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C2207C" w:rsidTr="00982926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07C" w:rsidRDefault="00C2207C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7C" w:rsidRPr="00C2207C" w:rsidRDefault="00C2207C" w:rsidP="00C2207C">
            <w:pPr>
              <w:jc w:val="right"/>
              <w:rPr>
                <w:sz w:val="24"/>
                <w:szCs w:val="24"/>
              </w:rPr>
            </w:pPr>
            <w:r w:rsidRPr="00C2207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7C" w:rsidRPr="00C2207C" w:rsidRDefault="00C2207C" w:rsidP="00C2207C">
            <w:pPr>
              <w:jc w:val="right"/>
              <w:rPr>
                <w:sz w:val="24"/>
                <w:szCs w:val="24"/>
              </w:rPr>
            </w:pPr>
            <w:r w:rsidRPr="00C2207C">
              <w:rPr>
                <w:sz w:val="24"/>
                <w:szCs w:val="24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7C" w:rsidRPr="00C2207C" w:rsidRDefault="00C2207C" w:rsidP="00C2207C">
            <w:pPr>
              <w:jc w:val="right"/>
              <w:rPr>
                <w:sz w:val="24"/>
                <w:szCs w:val="24"/>
              </w:rPr>
            </w:pPr>
            <w:r w:rsidRPr="00C2207C">
              <w:rPr>
                <w:sz w:val="24"/>
                <w:szCs w:val="24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7C" w:rsidRPr="00C2207C" w:rsidRDefault="00C2207C" w:rsidP="00C2207C">
            <w:pPr>
              <w:jc w:val="right"/>
              <w:rPr>
                <w:sz w:val="24"/>
                <w:szCs w:val="24"/>
              </w:rPr>
            </w:pPr>
            <w:r w:rsidRPr="00C2207C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7C" w:rsidRPr="00C2207C" w:rsidRDefault="00C2207C" w:rsidP="00C2207C">
            <w:pPr>
              <w:jc w:val="right"/>
              <w:rPr>
                <w:sz w:val="24"/>
                <w:szCs w:val="24"/>
              </w:rPr>
            </w:pPr>
            <w:r w:rsidRPr="00C2207C">
              <w:rPr>
                <w:sz w:val="24"/>
                <w:szCs w:val="24"/>
              </w:rPr>
              <w:t>50.00</w:t>
            </w:r>
          </w:p>
        </w:tc>
      </w:tr>
      <w:tr w:rsidR="00F538B5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38B5" w:rsidRDefault="00F538B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8B5" w:rsidRPr="00F538B5" w:rsidRDefault="00F538B5" w:rsidP="00F538B5">
            <w:pPr>
              <w:jc w:val="right"/>
              <w:rPr>
                <w:sz w:val="24"/>
                <w:szCs w:val="24"/>
              </w:rPr>
            </w:pPr>
            <w:r w:rsidRPr="00F538B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8B5" w:rsidRPr="00F538B5" w:rsidRDefault="00F538B5" w:rsidP="00F538B5">
            <w:pPr>
              <w:jc w:val="right"/>
              <w:rPr>
                <w:sz w:val="24"/>
                <w:szCs w:val="24"/>
              </w:rPr>
            </w:pPr>
            <w:r w:rsidRPr="00F538B5">
              <w:rPr>
                <w:sz w:val="24"/>
                <w:szCs w:val="24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8B5" w:rsidRPr="00F538B5" w:rsidRDefault="00F538B5" w:rsidP="00F538B5">
            <w:pPr>
              <w:jc w:val="right"/>
              <w:rPr>
                <w:sz w:val="24"/>
                <w:szCs w:val="24"/>
              </w:rPr>
            </w:pPr>
            <w:r w:rsidRPr="00F538B5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8B5" w:rsidRPr="00F538B5" w:rsidRDefault="00F538B5" w:rsidP="00F538B5">
            <w:pPr>
              <w:jc w:val="right"/>
              <w:rPr>
                <w:sz w:val="24"/>
                <w:szCs w:val="24"/>
              </w:rPr>
            </w:pPr>
            <w:r w:rsidRPr="00F538B5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8B5" w:rsidRPr="00F538B5" w:rsidRDefault="00F538B5" w:rsidP="00F538B5">
            <w:pPr>
              <w:jc w:val="right"/>
              <w:rPr>
                <w:sz w:val="24"/>
                <w:szCs w:val="24"/>
              </w:rPr>
            </w:pPr>
            <w:r w:rsidRPr="00F538B5">
              <w:rPr>
                <w:sz w:val="24"/>
                <w:szCs w:val="24"/>
              </w:rPr>
              <w:t>0.00</w:t>
            </w:r>
          </w:p>
        </w:tc>
      </w:tr>
      <w:tr w:rsidR="00264A86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4A86" w:rsidRDefault="00264A86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86" w:rsidRPr="00264A86" w:rsidRDefault="00264A86" w:rsidP="00264A86">
            <w:pPr>
              <w:jc w:val="right"/>
              <w:rPr>
                <w:sz w:val="24"/>
                <w:szCs w:val="24"/>
              </w:rPr>
            </w:pPr>
            <w:r w:rsidRPr="00264A8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86" w:rsidRPr="00264A86" w:rsidRDefault="00264A86" w:rsidP="00264A86">
            <w:pPr>
              <w:jc w:val="right"/>
              <w:rPr>
                <w:sz w:val="24"/>
                <w:szCs w:val="24"/>
              </w:rPr>
            </w:pPr>
            <w:r w:rsidRPr="00264A86">
              <w:rPr>
                <w:sz w:val="24"/>
                <w:szCs w:val="24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86" w:rsidRPr="00264A86" w:rsidRDefault="00264A86" w:rsidP="00264A86">
            <w:pPr>
              <w:jc w:val="right"/>
              <w:rPr>
                <w:sz w:val="24"/>
                <w:szCs w:val="24"/>
              </w:rPr>
            </w:pPr>
            <w:r w:rsidRPr="00264A86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86" w:rsidRPr="00264A86" w:rsidRDefault="00264A86" w:rsidP="00264A86">
            <w:pPr>
              <w:jc w:val="right"/>
              <w:rPr>
                <w:sz w:val="24"/>
                <w:szCs w:val="24"/>
              </w:rPr>
            </w:pPr>
            <w:r w:rsidRPr="00264A86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86" w:rsidRPr="00264A86" w:rsidRDefault="00264A86" w:rsidP="00264A86">
            <w:pPr>
              <w:jc w:val="right"/>
              <w:rPr>
                <w:sz w:val="24"/>
                <w:szCs w:val="24"/>
              </w:rPr>
            </w:pPr>
            <w:r w:rsidRPr="00264A86">
              <w:rPr>
                <w:sz w:val="24"/>
                <w:szCs w:val="24"/>
              </w:rPr>
              <w:t>0.00</w:t>
            </w:r>
          </w:p>
        </w:tc>
      </w:tr>
      <w:tr w:rsidR="008810FF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0FF" w:rsidRDefault="008810FF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0FF" w:rsidRPr="008810FF" w:rsidRDefault="008810FF" w:rsidP="008810FF">
            <w:pPr>
              <w:jc w:val="right"/>
              <w:rPr>
                <w:sz w:val="24"/>
                <w:szCs w:val="24"/>
              </w:rPr>
            </w:pPr>
            <w:r w:rsidRPr="008810F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0FF" w:rsidRPr="008810FF" w:rsidRDefault="008810FF" w:rsidP="008810FF">
            <w:pPr>
              <w:jc w:val="right"/>
              <w:rPr>
                <w:sz w:val="24"/>
                <w:szCs w:val="24"/>
              </w:rPr>
            </w:pPr>
            <w:r w:rsidRPr="008810FF">
              <w:rPr>
                <w:sz w:val="24"/>
                <w:szCs w:val="24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0FF" w:rsidRPr="008810FF" w:rsidRDefault="008810FF" w:rsidP="008810FF">
            <w:pPr>
              <w:jc w:val="right"/>
              <w:rPr>
                <w:sz w:val="24"/>
                <w:szCs w:val="24"/>
              </w:rPr>
            </w:pPr>
            <w:r w:rsidRPr="008810FF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0FF" w:rsidRPr="008810FF" w:rsidRDefault="008810FF" w:rsidP="008810FF">
            <w:pPr>
              <w:jc w:val="right"/>
              <w:rPr>
                <w:sz w:val="24"/>
                <w:szCs w:val="24"/>
              </w:rPr>
            </w:pPr>
            <w:r w:rsidRPr="008810FF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0FF" w:rsidRPr="008810FF" w:rsidRDefault="008810FF" w:rsidP="008810FF">
            <w:pPr>
              <w:jc w:val="right"/>
              <w:rPr>
                <w:sz w:val="24"/>
                <w:szCs w:val="24"/>
              </w:rPr>
            </w:pPr>
            <w:r w:rsidRPr="008810FF">
              <w:rPr>
                <w:sz w:val="24"/>
                <w:szCs w:val="24"/>
              </w:rPr>
              <w:t>0.00</w:t>
            </w:r>
          </w:p>
        </w:tc>
      </w:tr>
      <w:tr w:rsidR="00C46CE0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6CE0" w:rsidRDefault="00C46CE0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CE0" w:rsidRPr="00C46CE0" w:rsidRDefault="00C46CE0" w:rsidP="00C46CE0">
            <w:pPr>
              <w:jc w:val="right"/>
              <w:rPr>
                <w:sz w:val="24"/>
                <w:szCs w:val="24"/>
              </w:rPr>
            </w:pPr>
            <w:r w:rsidRPr="00C46C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CE0" w:rsidRPr="00C46CE0" w:rsidRDefault="00C46CE0" w:rsidP="00C46CE0">
            <w:pPr>
              <w:jc w:val="right"/>
              <w:rPr>
                <w:sz w:val="24"/>
                <w:szCs w:val="24"/>
              </w:rPr>
            </w:pPr>
            <w:r w:rsidRPr="00C46CE0">
              <w:rPr>
                <w:sz w:val="24"/>
                <w:szCs w:val="24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CE0" w:rsidRPr="00C46CE0" w:rsidRDefault="00C46CE0" w:rsidP="00C46CE0">
            <w:pPr>
              <w:jc w:val="right"/>
              <w:rPr>
                <w:sz w:val="24"/>
                <w:szCs w:val="24"/>
              </w:rPr>
            </w:pPr>
            <w:r w:rsidRPr="00C46CE0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CE0" w:rsidRPr="00C46CE0" w:rsidRDefault="00C46CE0" w:rsidP="00C46CE0">
            <w:pPr>
              <w:jc w:val="right"/>
              <w:rPr>
                <w:sz w:val="24"/>
                <w:szCs w:val="24"/>
              </w:rPr>
            </w:pPr>
            <w:r w:rsidRPr="00C46CE0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CE0" w:rsidRPr="00C46CE0" w:rsidRDefault="00C46CE0" w:rsidP="00C46CE0">
            <w:pPr>
              <w:jc w:val="right"/>
              <w:rPr>
                <w:sz w:val="24"/>
                <w:szCs w:val="24"/>
              </w:rPr>
            </w:pPr>
            <w:r w:rsidRPr="00C46CE0">
              <w:rPr>
                <w:sz w:val="24"/>
                <w:szCs w:val="24"/>
              </w:rPr>
              <w:t>0.00</w:t>
            </w:r>
          </w:p>
        </w:tc>
      </w:tr>
      <w:tr w:rsidR="00C125C5" w:rsidTr="000038EA">
        <w:trPr>
          <w:trHeight w:val="26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25C5" w:rsidRDefault="00C125C5" w:rsidP="005A3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5C5" w:rsidRPr="00C125C5" w:rsidRDefault="00C125C5" w:rsidP="00C125C5">
            <w:pPr>
              <w:jc w:val="right"/>
              <w:rPr>
                <w:sz w:val="24"/>
                <w:szCs w:val="24"/>
              </w:rPr>
            </w:pPr>
            <w:r w:rsidRPr="00C125C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5C5" w:rsidRPr="00C125C5" w:rsidRDefault="00C125C5" w:rsidP="00C125C5">
            <w:pPr>
              <w:jc w:val="right"/>
              <w:rPr>
                <w:sz w:val="24"/>
                <w:szCs w:val="24"/>
              </w:rPr>
            </w:pPr>
            <w:r w:rsidRPr="00C125C5">
              <w:rPr>
                <w:sz w:val="24"/>
                <w:szCs w:val="24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5C5" w:rsidRPr="00C125C5" w:rsidRDefault="00C125C5" w:rsidP="00C125C5">
            <w:pPr>
              <w:jc w:val="right"/>
              <w:rPr>
                <w:sz w:val="24"/>
                <w:szCs w:val="24"/>
              </w:rPr>
            </w:pPr>
            <w:r w:rsidRPr="00C125C5">
              <w:rPr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5C5" w:rsidRPr="00C125C5" w:rsidRDefault="00C125C5" w:rsidP="00C125C5">
            <w:pPr>
              <w:jc w:val="right"/>
              <w:rPr>
                <w:sz w:val="24"/>
                <w:szCs w:val="24"/>
              </w:rPr>
            </w:pPr>
            <w:r w:rsidRPr="00C125C5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5C5" w:rsidRPr="00C125C5" w:rsidRDefault="00C125C5" w:rsidP="00C125C5">
            <w:pPr>
              <w:jc w:val="right"/>
              <w:rPr>
                <w:sz w:val="24"/>
                <w:szCs w:val="24"/>
              </w:rPr>
            </w:pPr>
            <w:r w:rsidRPr="00C125C5">
              <w:rPr>
                <w:sz w:val="24"/>
                <w:szCs w:val="24"/>
              </w:rPr>
              <w:t>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 класс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5945" w:rsidRDefault="00CD5945" w:rsidP="00CD594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5945" w:rsidRDefault="00CD5945" w:rsidP="00CD594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5945" w:rsidRDefault="00CD5945" w:rsidP="00CD594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5945" w:rsidRDefault="00CD5945" w:rsidP="00CD594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5945" w:rsidRDefault="00CD5945" w:rsidP="00CD594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D5945" w:rsidTr="00CD5945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CD5945" w:rsidTr="00CD5945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945" w:rsidRDefault="00CD5945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945" w:rsidRDefault="00CD5945" w:rsidP="00CD59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2469CA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69CA" w:rsidRDefault="002469CA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9CA" w:rsidRPr="002469CA" w:rsidRDefault="002469CA" w:rsidP="002469CA">
            <w:pPr>
              <w:jc w:val="right"/>
              <w:rPr>
                <w:sz w:val="24"/>
                <w:szCs w:val="24"/>
              </w:rPr>
            </w:pPr>
            <w:r w:rsidRPr="002469C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9CA" w:rsidRPr="002469CA" w:rsidRDefault="002469CA" w:rsidP="002469CA">
            <w:pPr>
              <w:jc w:val="right"/>
              <w:rPr>
                <w:sz w:val="24"/>
                <w:szCs w:val="24"/>
              </w:rPr>
            </w:pPr>
            <w:r w:rsidRPr="002469CA">
              <w:rPr>
                <w:sz w:val="24"/>
                <w:szCs w:val="24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9CA" w:rsidRPr="002469CA" w:rsidRDefault="002469CA" w:rsidP="002469CA">
            <w:pPr>
              <w:jc w:val="right"/>
              <w:rPr>
                <w:sz w:val="24"/>
                <w:szCs w:val="24"/>
              </w:rPr>
            </w:pPr>
            <w:r w:rsidRPr="002469CA">
              <w:rPr>
                <w:sz w:val="24"/>
                <w:szCs w:val="24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9CA" w:rsidRPr="002469CA" w:rsidRDefault="002469CA" w:rsidP="002469CA">
            <w:pPr>
              <w:jc w:val="right"/>
              <w:rPr>
                <w:sz w:val="24"/>
                <w:szCs w:val="24"/>
              </w:rPr>
            </w:pPr>
            <w:r w:rsidRPr="002469CA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9CA" w:rsidRPr="002469CA" w:rsidRDefault="002469CA" w:rsidP="002469CA">
            <w:pPr>
              <w:jc w:val="right"/>
              <w:rPr>
                <w:sz w:val="24"/>
                <w:szCs w:val="24"/>
              </w:rPr>
            </w:pPr>
            <w:r w:rsidRPr="002469CA">
              <w:rPr>
                <w:sz w:val="24"/>
                <w:szCs w:val="24"/>
              </w:rPr>
              <w:t>0.00</w:t>
            </w:r>
          </w:p>
        </w:tc>
      </w:tr>
      <w:tr w:rsidR="00636056" w:rsidTr="000038EA">
        <w:trPr>
          <w:trHeight w:val="26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6056" w:rsidRDefault="00636056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056" w:rsidRPr="00636056" w:rsidRDefault="00636056" w:rsidP="00636056">
            <w:pPr>
              <w:jc w:val="right"/>
              <w:rPr>
                <w:sz w:val="24"/>
                <w:szCs w:val="24"/>
              </w:rPr>
            </w:pPr>
            <w:r w:rsidRPr="0063605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056" w:rsidRPr="00636056" w:rsidRDefault="00636056" w:rsidP="00636056">
            <w:pPr>
              <w:jc w:val="right"/>
              <w:rPr>
                <w:sz w:val="24"/>
                <w:szCs w:val="24"/>
              </w:rPr>
            </w:pPr>
            <w:r w:rsidRPr="00636056">
              <w:rPr>
                <w:sz w:val="24"/>
                <w:szCs w:val="24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056" w:rsidRPr="00636056" w:rsidRDefault="00636056" w:rsidP="00636056">
            <w:pPr>
              <w:jc w:val="right"/>
              <w:rPr>
                <w:sz w:val="24"/>
                <w:szCs w:val="24"/>
              </w:rPr>
            </w:pPr>
            <w:r w:rsidRPr="00636056">
              <w:rPr>
                <w:sz w:val="24"/>
                <w:szCs w:val="24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056" w:rsidRPr="00636056" w:rsidRDefault="00636056" w:rsidP="00636056">
            <w:pPr>
              <w:jc w:val="right"/>
              <w:rPr>
                <w:sz w:val="24"/>
                <w:szCs w:val="24"/>
              </w:rPr>
            </w:pPr>
            <w:r w:rsidRPr="00636056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056" w:rsidRPr="00636056" w:rsidRDefault="00636056" w:rsidP="00636056">
            <w:pPr>
              <w:jc w:val="right"/>
              <w:rPr>
                <w:sz w:val="24"/>
                <w:szCs w:val="24"/>
              </w:rPr>
            </w:pPr>
            <w:r w:rsidRPr="00636056">
              <w:rPr>
                <w:sz w:val="24"/>
                <w:szCs w:val="24"/>
              </w:rPr>
              <w:t>0.00</w:t>
            </w:r>
          </w:p>
        </w:tc>
      </w:tr>
      <w:tr w:rsidR="0099666D" w:rsidTr="000038EA">
        <w:trPr>
          <w:trHeight w:val="26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666D" w:rsidRDefault="0099666D" w:rsidP="00CD5945">
            <w:pPr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66D" w:rsidRPr="0099666D" w:rsidRDefault="0099666D" w:rsidP="0099666D">
            <w:pPr>
              <w:jc w:val="right"/>
              <w:rPr>
                <w:sz w:val="24"/>
                <w:szCs w:val="24"/>
              </w:rPr>
            </w:pPr>
            <w:r w:rsidRPr="0099666D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66D" w:rsidRPr="0099666D" w:rsidRDefault="0099666D" w:rsidP="0099666D">
            <w:pPr>
              <w:jc w:val="right"/>
              <w:rPr>
                <w:sz w:val="24"/>
                <w:szCs w:val="24"/>
              </w:rPr>
            </w:pPr>
            <w:r w:rsidRPr="0099666D">
              <w:rPr>
                <w:sz w:val="24"/>
                <w:szCs w:val="24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66D" w:rsidRPr="0099666D" w:rsidRDefault="0099666D" w:rsidP="0099666D">
            <w:pPr>
              <w:jc w:val="right"/>
              <w:rPr>
                <w:sz w:val="24"/>
                <w:szCs w:val="24"/>
              </w:rPr>
            </w:pPr>
            <w:r w:rsidRPr="0099666D">
              <w:rPr>
                <w:sz w:val="24"/>
                <w:szCs w:val="24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66D" w:rsidRPr="0099666D" w:rsidRDefault="0099666D" w:rsidP="0099666D">
            <w:pPr>
              <w:jc w:val="right"/>
              <w:rPr>
                <w:sz w:val="24"/>
                <w:szCs w:val="24"/>
              </w:rPr>
            </w:pPr>
            <w:r w:rsidRPr="0099666D">
              <w:rPr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66D" w:rsidRPr="0099666D" w:rsidRDefault="0099666D" w:rsidP="0099666D">
            <w:pPr>
              <w:jc w:val="right"/>
              <w:rPr>
                <w:sz w:val="24"/>
                <w:szCs w:val="24"/>
              </w:rPr>
            </w:pPr>
            <w:r w:rsidRPr="0099666D">
              <w:rPr>
                <w:sz w:val="24"/>
                <w:szCs w:val="24"/>
              </w:rPr>
              <w:t>0.00</w:t>
            </w:r>
          </w:p>
        </w:tc>
      </w:tr>
    </w:tbl>
    <w:p w:rsidR="00D44B43" w:rsidRDefault="00D44B43">
      <w:pPr>
        <w:spacing w:line="316" w:lineRule="exact"/>
        <w:rPr>
          <w:sz w:val="24"/>
          <w:szCs w:val="24"/>
        </w:rPr>
      </w:pPr>
    </w:p>
    <w:p w:rsidR="00D44B43" w:rsidRDefault="00AA1C9D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>
      <w:pPr>
        <w:spacing w:line="240" w:lineRule="exact"/>
        <w:jc w:val="center"/>
        <w:rPr>
          <w:sz w:val="24"/>
          <w:szCs w:val="24"/>
        </w:rPr>
      </w:pPr>
    </w:p>
    <w:p w:rsidR="00D44B43" w:rsidRDefault="00AA1C9D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РУССКИЙ ЯЗЫК</w:t>
      </w:r>
    </w:p>
    <w:p w:rsidR="00D44B43" w:rsidRDefault="00D44B43">
      <w:pPr>
        <w:spacing w:line="225" w:lineRule="exact"/>
        <w:rPr>
          <w:sz w:val="24"/>
          <w:szCs w:val="24"/>
        </w:rPr>
      </w:pPr>
    </w:p>
    <w:tbl>
      <w:tblPr>
        <w:tblW w:w="10631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7938"/>
        <w:gridCol w:w="1843"/>
      </w:tblGrid>
      <w:tr w:rsidR="00680A4C" w:rsidRPr="00747720" w:rsidTr="007F055C">
        <w:trPr>
          <w:trHeight w:val="842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793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научится</w:t>
            </w:r>
            <w:proofErr w:type="gramEnd"/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/ получит возможность</w:t>
            </w:r>
          </w:p>
          <w:p w:rsidR="007F055C" w:rsidRPr="00747720" w:rsidRDefault="007F055C" w:rsidP="000038EA">
            <w:pPr>
              <w:jc w:val="center"/>
              <w:rPr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научиться или </w:t>
            </w:r>
            <w:r w:rsidRPr="00747720">
              <w:rPr>
                <w:rFonts w:eastAsia="Times New Roman"/>
                <w:b/>
                <w:bCs/>
                <w:sz w:val="24"/>
                <w:szCs w:val="24"/>
              </w:rPr>
              <w:t xml:space="preserve">проверяемые </w:t>
            </w:r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(умения) в соответствии с ФГОС /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sz w:val="24"/>
                <w:szCs w:val="24"/>
              </w:rPr>
              <w:t>выполнение</w:t>
            </w:r>
          </w:p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заданий</w:t>
            </w:r>
          </w:p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sz w:val="24"/>
                <w:szCs w:val="24"/>
              </w:rPr>
              <w:t>менее 50%</w:t>
            </w:r>
          </w:p>
        </w:tc>
      </w:tr>
      <w:tr w:rsidR="00680A4C" w:rsidRPr="00747720" w:rsidTr="007F055C">
        <w:trPr>
          <w:trHeight w:val="144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right="-24"/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1K1. Умение писать текст под диктовку, соблюдая в практике 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письма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25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12.2. </w:t>
            </w: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/ П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25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15.1 Умение на основе данной информации и собственного жизненного опыта 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25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680A4C">
        <w:trPr>
          <w:trHeight w:val="27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33,33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1776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33,33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747720">
              <w:rPr>
                <w:rFonts w:eastAsia="Times New Roman"/>
                <w:sz w:val="24"/>
                <w:szCs w:val="24"/>
              </w:rPr>
              <w:t>языка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;о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>владение</w:t>
            </w:r>
            <w:proofErr w:type="spellEnd"/>
            <w:r w:rsidRPr="00747720">
              <w:rPr>
                <w:rFonts w:eastAsia="Times New Roman"/>
                <w:sz w:val="24"/>
                <w:szCs w:val="24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16,67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</w:t>
            </w:r>
            <w:r w:rsidRPr="00747720">
              <w:rPr>
                <w:rFonts w:eastAsia="Times New Roman"/>
                <w:sz w:val="24"/>
                <w:szCs w:val="24"/>
              </w:rPr>
              <w:lastRenderedPageBreak/>
              <w:t>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lastRenderedPageBreak/>
              <w:t>0</w:t>
            </w:r>
          </w:p>
        </w:tc>
      </w:tr>
      <w:tr w:rsidR="00680A4C" w:rsidRPr="00747720" w:rsidTr="007F055C">
        <w:trPr>
          <w:trHeight w:val="91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33,33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10. 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</w:t>
            </w:r>
            <w:proofErr w:type="gramStart"/>
            <w:r w:rsidRPr="00747720">
              <w:rPr>
                <w:rFonts w:eastAsia="Times New Roman"/>
                <w:sz w:val="24"/>
                <w:szCs w:val="24"/>
              </w:rPr>
              <w:t>изучающим</w:t>
            </w:r>
            <w:proofErr w:type="gramEnd"/>
            <w:r w:rsidRPr="00747720">
              <w:rPr>
                <w:rFonts w:eastAsia="Times New Roman"/>
                <w:sz w:val="24"/>
                <w:szCs w:val="24"/>
              </w:rPr>
              <w:t>, ознакомительным, просмотровым) и информационной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11. 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33,33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10. Осуществлять информационную переработку прочитанного текста, передавать его содержание в виде плана в письменной форме.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</w:t>
            </w: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lastRenderedPageBreak/>
              <w:t xml:space="preserve">рефератов; соблюдать культуру чтения, говорения, </w:t>
            </w:r>
            <w:proofErr w:type="spell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и письма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lastRenderedPageBreak/>
              <w:t>33,33</w:t>
            </w:r>
          </w:p>
        </w:tc>
      </w:tr>
      <w:tr w:rsidR="00680A4C" w:rsidRPr="00747720" w:rsidTr="007F055C">
        <w:trPr>
          <w:trHeight w:val="11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13.1. Распознавать стилистическую принадлежность слова и подбирать к слову близкие по значению слова (синонимы).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747720">
              <w:rPr>
                <w:rFonts w:eastAsia="Times New Roman"/>
                <w:sz w:val="24"/>
                <w:szCs w:val="24"/>
              </w:rPr>
              <w:t>аудирования</w:t>
            </w:r>
            <w:proofErr w:type="spellEnd"/>
            <w:r w:rsidRPr="00747720">
              <w:rPr>
                <w:rFonts w:eastAsia="Times New Roman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пунктограмм</w:t>
            </w:r>
            <w:proofErr w:type="spell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текста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2K2. Проводить морфемный и словообразовательный анализы слов;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проводить морфологический анализ слова;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проводить синтаксический анализ  предложения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16,67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2K3. Проводить морфемный и словообразовательный анализы слов;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проводить морфологический анализ слова;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проводить синтаксический анализ  предложения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42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2K4. Проводить морфемный и словообразовательный анализы слов;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проводить морфологический анализ слова; проводить синтаксический анализ  предложения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9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5. Владеть орфоэпическими нормами русского литературного языка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25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Соблюдать основные языковые нормы в устной и письменной речи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25</w:t>
            </w:r>
          </w:p>
        </w:tc>
      </w:tr>
      <w:tr w:rsidR="00680A4C" w:rsidRPr="00747720" w:rsidTr="007F055C">
        <w:trPr>
          <w:trHeight w:val="1015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134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10. Опознавать функционально-смысловые типы речи, представленные в прочитанном тексте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Roboto"/>
                <w:sz w:val="24"/>
                <w:szCs w:val="24"/>
                <w:shd w:val="clear" w:color="auto" w:fill="FFFFFF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</w:t>
            </w: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lastRenderedPageBreak/>
              <w:t>письменной форме с учетом норм построения предложения и словоупотребления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lastRenderedPageBreak/>
              <w:t>25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Roboto"/>
                <w:sz w:val="24"/>
                <w:szCs w:val="24"/>
                <w:shd w:val="clear" w:color="auto" w:fill="FFFFFF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16,67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Roboto"/>
                <w:sz w:val="24"/>
                <w:szCs w:val="24"/>
                <w:shd w:val="clear" w:color="auto" w:fill="FFFFFF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12. Распознавать лексическое значение слова с опорой на указанный в задании контекст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680A4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747720">
              <w:rPr>
                <w:rFonts w:eastAsia="Times New Roman"/>
                <w:sz w:val="24"/>
                <w:szCs w:val="24"/>
              </w:rPr>
              <w:t>пунктограмм</w:t>
            </w:r>
            <w:proofErr w:type="spellEnd"/>
            <w:r w:rsidRPr="00747720">
              <w:rPr>
                <w:rFonts w:eastAsia="Times New Roman"/>
                <w:sz w:val="24"/>
                <w:szCs w:val="24"/>
              </w:rPr>
              <w:t xml:space="preserve"> текста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2K2. Проводить морфемный анализ слова; проводить морфологический анализ слова; проводить синтаксический анализ  предложения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33,33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2K3. Проводить морфемный анализ слова; проводить морфологический анализ слова; проводить синтаксический анализ  предложения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14,43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3. Правильно писать с НЕ слова разных частей речи, обосновывать условия выбора слитного/раздельного написания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Опознавать самостоятельные части речи и их формы; опираться на фонетический, морфемный, словообразовательный и морфологический анализ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4. Правильно писать Н и НН в словах разных частей речи, обосновывать условия выбора написаний. Опознавать самостоятельные части речи и их формы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25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11. Распознавать подчинительные словосочетания, определять вид подчинительной связи</w:t>
            </w:r>
            <w:r w:rsidRPr="00747720">
              <w:rPr>
                <w:rFonts w:eastAsia="Times New Roman"/>
                <w:sz w:val="24"/>
                <w:szCs w:val="24"/>
              </w:rPr>
              <w:tab/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Опознавать основные единицы синтаксиса (словосочетание, предложение, текст);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20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12. Находить в предложении грамматическую основу</w:t>
            </w:r>
            <w:proofErr w:type="gramStart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Н</w:t>
            </w:r>
            <w:proofErr w:type="gramEnd"/>
            <w:r w:rsidRPr="00747720">
              <w:rPr>
                <w:rFonts w:eastAsia="Roboto"/>
                <w:sz w:val="24"/>
                <w:szCs w:val="24"/>
                <w:shd w:val="clear" w:color="auto" w:fill="FFFFFF"/>
              </w:rPr>
              <w:t>аходить грамматическую основу предложения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t>0</w:t>
            </w:r>
          </w:p>
        </w:tc>
      </w:tr>
      <w:tr w:rsidR="007F055C" w:rsidRPr="00747720" w:rsidTr="007F055C">
        <w:trPr>
          <w:trHeight w:val="498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>14.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  <w:p w:rsidR="007F055C" w:rsidRPr="00747720" w:rsidRDefault="007F055C" w:rsidP="000038E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47720">
              <w:rPr>
                <w:rFonts w:eastAsia="Times New Roman"/>
                <w:sz w:val="24"/>
                <w:szCs w:val="24"/>
              </w:rPr>
              <w:t xml:space="preserve">Опознавать предложения простые и сложные, предложения осложненной структуры; анализировать различные виды словосочетаний и предложений </w:t>
            </w:r>
            <w:r w:rsidRPr="00747720">
              <w:rPr>
                <w:rFonts w:eastAsia="Times New Roman"/>
                <w:sz w:val="24"/>
                <w:szCs w:val="24"/>
              </w:rPr>
              <w:lastRenderedPageBreak/>
              <w:t>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055C" w:rsidRPr="00747720" w:rsidRDefault="007F055C" w:rsidP="000038EA">
            <w:pPr>
              <w:jc w:val="center"/>
              <w:rPr>
                <w:b/>
                <w:sz w:val="24"/>
                <w:szCs w:val="24"/>
              </w:rPr>
            </w:pPr>
            <w:r w:rsidRPr="00747720">
              <w:rPr>
                <w:b/>
                <w:sz w:val="24"/>
                <w:szCs w:val="24"/>
              </w:rPr>
              <w:lastRenderedPageBreak/>
              <w:t>0</w:t>
            </w:r>
          </w:p>
        </w:tc>
      </w:tr>
    </w:tbl>
    <w:p w:rsidR="007F055C" w:rsidRDefault="007F055C">
      <w:pPr>
        <w:rPr>
          <w:sz w:val="24"/>
          <w:szCs w:val="24"/>
        </w:rPr>
      </w:pPr>
    </w:p>
    <w:p w:rsidR="00D44B43" w:rsidRDefault="00AA1C9D">
      <w:pPr>
        <w:rPr>
          <w:sz w:val="24"/>
          <w:szCs w:val="24"/>
        </w:rPr>
      </w:pPr>
      <w:r>
        <w:rPr>
          <w:sz w:val="24"/>
          <w:szCs w:val="24"/>
        </w:rPr>
        <w:t>Сравнение отметок за ВПР с отметками по журналу в 5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D44B43" w:rsidTr="00AA1C9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%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Понизили (Отметка &lt;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Повысили (Отметка &gt;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EEEEEE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EEEEEE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rPr>
          <w:sz w:val="24"/>
          <w:szCs w:val="24"/>
        </w:rPr>
      </w:pPr>
    </w:p>
    <w:p w:rsidR="00D44B43" w:rsidRDefault="00AA1C9D">
      <w:pPr>
        <w:rPr>
          <w:sz w:val="24"/>
          <w:szCs w:val="24"/>
        </w:rPr>
      </w:pPr>
      <w:r>
        <w:rPr>
          <w:sz w:val="24"/>
          <w:szCs w:val="24"/>
        </w:rPr>
        <w:t>Сравнение отметок за ВПР с отметками по журналу в 6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570"/>
      </w:tblGrid>
      <w:tr w:rsidR="00D44B43" w:rsidTr="00AA1C9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%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Понизили (Отметка &lt;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66.67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Повысили (Отметка &gt;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rPr>
          <w:sz w:val="24"/>
          <w:szCs w:val="24"/>
        </w:rPr>
      </w:pPr>
    </w:p>
    <w:p w:rsidR="00D44B43" w:rsidRDefault="00AA1C9D">
      <w:pPr>
        <w:rPr>
          <w:sz w:val="24"/>
          <w:szCs w:val="24"/>
        </w:rPr>
      </w:pPr>
      <w:r>
        <w:rPr>
          <w:sz w:val="24"/>
          <w:szCs w:val="24"/>
        </w:rPr>
        <w:t>Сравнение отметок за ВПР с отметками по журналу в 7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D44B43" w:rsidTr="00AA1C9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%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Понизили (Отметка &lt;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Повысили (Отметка &gt;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rPr>
          <w:sz w:val="24"/>
          <w:szCs w:val="24"/>
        </w:rPr>
      </w:pPr>
    </w:p>
    <w:p w:rsidR="00D44B43" w:rsidRDefault="00AA1C9D">
      <w:pPr>
        <w:rPr>
          <w:sz w:val="24"/>
          <w:szCs w:val="24"/>
        </w:rPr>
      </w:pPr>
      <w:r>
        <w:rPr>
          <w:sz w:val="24"/>
          <w:szCs w:val="24"/>
        </w:rP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D44B43" w:rsidTr="00AA1C9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%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Понизили (Отметка &lt;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Повысили (Отметка &gt;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rPr>
          <w:sz w:val="24"/>
          <w:szCs w:val="24"/>
        </w:rPr>
      </w:pPr>
    </w:p>
    <w:p w:rsidR="00D44B43" w:rsidRDefault="00AA1C9D">
      <w:pPr>
        <w:rPr>
          <w:sz w:val="24"/>
          <w:szCs w:val="24"/>
        </w:rPr>
      </w:pPr>
      <w:r>
        <w:rPr>
          <w:sz w:val="24"/>
          <w:szCs w:val="24"/>
        </w:rPr>
        <w:t>Сравнение отметок за ВПР с отметками по журналу в 9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D44B43" w:rsidTr="00AA1C9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%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Понизили (Отметка &lt;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Повысили (Отметка &gt; </w:t>
            </w:r>
            <w:proofErr w:type="gramStart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164EE4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AA1C9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EEEEEE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:rsidR="007F055C" w:rsidRDefault="007F055C">
      <w:pPr>
        <w:ind w:left="1840"/>
        <w:rPr>
          <w:rFonts w:eastAsia="Times New Roman"/>
          <w:b/>
          <w:bCs/>
          <w:sz w:val="24"/>
          <w:szCs w:val="24"/>
        </w:rPr>
        <w:sectPr w:rsidR="007F055C">
          <w:pgSz w:w="11900" w:h="16838"/>
          <w:pgMar w:top="1130" w:right="466" w:bottom="896" w:left="420" w:header="0" w:footer="0" w:gutter="0"/>
          <w:cols w:space="720" w:equalWidth="0">
            <w:col w:w="11020"/>
          </w:cols>
        </w:sectPr>
      </w:pPr>
    </w:p>
    <w:p w:rsidR="007F055C" w:rsidRDefault="007F055C">
      <w:pPr>
        <w:ind w:left="1840"/>
        <w:rPr>
          <w:rFonts w:eastAsia="Times New Roman"/>
          <w:b/>
          <w:bCs/>
          <w:sz w:val="24"/>
          <w:szCs w:val="24"/>
        </w:rPr>
      </w:pPr>
    </w:p>
    <w:p w:rsidR="00D44B43" w:rsidRDefault="00AA1C9D">
      <w:pPr>
        <w:ind w:left="184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Рекомендации:</w:t>
      </w:r>
    </w:p>
    <w:p w:rsidR="00D44B43" w:rsidRDefault="00D44B43">
      <w:pPr>
        <w:spacing w:line="7" w:lineRule="exact"/>
        <w:rPr>
          <w:sz w:val="24"/>
          <w:szCs w:val="24"/>
        </w:rPr>
      </w:pPr>
    </w:p>
    <w:p w:rsidR="00D44B43" w:rsidRDefault="00AA1C9D">
      <w:pPr>
        <w:numPr>
          <w:ilvl w:val="0"/>
          <w:numId w:val="1"/>
        </w:numPr>
        <w:tabs>
          <w:tab w:val="left" w:pos="1280"/>
        </w:tabs>
        <w:spacing w:line="236" w:lineRule="auto"/>
        <w:ind w:left="1280" w:right="3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Учителю русского языка и литературы </w:t>
      </w:r>
      <w:proofErr w:type="spellStart"/>
      <w:r>
        <w:rPr>
          <w:rFonts w:eastAsia="Times New Roman"/>
          <w:sz w:val="24"/>
          <w:szCs w:val="24"/>
        </w:rPr>
        <w:t>Канашиной</w:t>
      </w:r>
      <w:proofErr w:type="spellEnd"/>
      <w:r>
        <w:rPr>
          <w:rFonts w:eastAsia="Times New Roman"/>
          <w:sz w:val="24"/>
          <w:szCs w:val="24"/>
        </w:rPr>
        <w:t xml:space="preserve"> Л.А.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D44B43" w:rsidRDefault="00D44B43">
      <w:pPr>
        <w:tabs>
          <w:tab w:val="left" w:pos="1280"/>
        </w:tabs>
        <w:spacing w:line="14" w:lineRule="exact"/>
        <w:ind w:left="1280" w:firstLine="2"/>
        <w:rPr>
          <w:sz w:val="24"/>
          <w:szCs w:val="24"/>
        </w:rPr>
      </w:pPr>
    </w:p>
    <w:p w:rsidR="00D44B43" w:rsidRDefault="00AA1C9D">
      <w:pPr>
        <w:pStyle w:val="a7"/>
        <w:numPr>
          <w:ilvl w:val="0"/>
          <w:numId w:val="1"/>
        </w:numPr>
        <w:tabs>
          <w:tab w:val="left" w:pos="1280"/>
        </w:tabs>
        <w:spacing w:line="236" w:lineRule="auto"/>
        <w:ind w:left="1280" w:right="3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Скорректировать работу по ликвидации </w:t>
      </w:r>
      <w:proofErr w:type="gramStart"/>
      <w:r>
        <w:rPr>
          <w:rFonts w:eastAsia="Times New Roman"/>
          <w:sz w:val="24"/>
          <w:szCs w:val="24"/>
        </w:rPr>
        <w:t>пробелов</w:t>
      </w:r>
      <w:proofErr w:type="gramEnd"/>
      <w:r>
        <w:rPr>
          <w:rFonts w:eastAsia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знаний.</w:t>
      </w:r>
    </w:p>
    <w:p w:rsidR="00D44B43" w:rsidRDefault="00AA1C9D">
      <w:pPr>
        <w:pStyle w:val="a7"/>
        <w:numPr>
          <w:ilvl w:val="0"/>
          <w:numId w:val="1"/>
        </w:numPr>
        <w:tabs>
          <w:tab w:val="left" w:pos="1280"/>
        </w:tabs>
        <w:spacing w:line="236" w:lineRule="auto"/>
        <w:ind w:left="1280" w:right="380" w:firstLine="2"/>
        <w:jc w:val="both"/>
        <w:rPr>
          <w:sz w:val="24"/>
          <w:szCs w:val="24"/>
        </w:rPr>
      </w:pPr>
      <w:r>
        <w:rPr>
          <w:sz w:val="24"/>
          <w:szCs w:val="24"/>
        </w:rPr>
        <w:t>Скорректировать рабочие программы по предметам, отведя время на каждом уроке для повторения заданий, вызвавших затруднение.</w:t>
      </w:r>
    </w:p>
    <w:p w:rsidR="00D44B43" w:rsidRDefault="00D44B43">
      <w:pPr>
        <w:tabs>
          <w:tab w:val="left" w:pos="1280"/>
        </w:tabs>
        <w:spacing w:line="14" w:lineRule="exact"/>
        <w:ind w:left="1280" w:firstLine="2"/>
        <w:rPr>
          <w:sz w:val="24"/>
          <w:szCs w:val="24"/>
        </w:rPr>
      </w:pPr>
    </w:p>
    <w:p w:rsidR="00D44B43" w:rsidRPr="00680A4C" w:rsidRDefault="00AA1C9D" w:rsidP="00680A4C">
      <w:pPr>
        <w:pStyle w:val="a7"/>
        <w:numPr>
          <w:ilvl w:val="0"/>
          <w:numId w:val="1"/>
        </w:numPr>
        <w:tabs>
          <w:tab w:val="left" w:pos="1280"/>
          <w:tab w:val="left" w:pos="1577"/>
        </w:tabs>
        <w:spacing w:line="234" w:lineRule="auto"/>
        <w:ind w:left="1276"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индивидуальную работу с </w:t>
      </w:r>
      <w:proofErr w:type="gramStart"/>
      <w:r>
        <w:rPr>
          <w:rFonts w:eastAsia="Times New Roman"/>
          <w:sz w:val="24"/>
          <w:szCs w:val="24"/>
        </w:rPr>
        <w:t>высокомотивированными</w:t>
      </w:r>
      <w:proofErr w:type="gramEnd"/>
      <w:r>
        <w:rPr>
          <w:rFonts w:eastAsia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материала.</w:t>
      </w:r>
    </w:p>
    <w:p w:rsidR="00D44B43" w:rsidRDefault="00AA1C9D">
      <w:pPr>
        <w:ind w:left="8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>
      <w:pPr>
        <w:spacing w:line="243" w:lineRule="exact"/>
        <w:rPr>
          <w:sz w:val="24"/>
          <w:szCs w:val="24"/>
        </w:rPr>
      </w:pPr>
    </w:p>
    <w:p w:rsidR="00D44B43" w:rsidRDefault="00AA1C9D">
      <w:pPr>
        <w:ind w:left="506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МАТЕМАТИКА</w:t>
      </w:r>
    </w:p>
    <w:p w:rsidR="00D44B43" w:rsidRDefault="00D44B43">
      <w:pPr>
        <w:spacing w:line="223" w:lineRule="exact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6721"/>
        <w:gridCol w:w="2163"/>
      </w:tblGrid>
      <w:tr w:rsidR="00D44B43" w:rsidTr="00CE6D5D">
        <w:trPr>
          <w:trHeight w:val="1071"/>
        </w:trPr>
        <w:tc>
          <w:tcPr>
            <w:tcW w:w="10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spacing w:line="273" w:lineRule="exac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Класс</w:t>
            </w:r>
          </w:p>
        </w:tc>
        <w:tc>
          <w:tcPr>
            <w:tcW w:w="67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w w:val="99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w w:val="99"/>
              </w:rPr>
              <w:t xml:space="preserve"> / получит возможность научиться или</w:t>
            </w:r>
          </w:p>
          <w:p w:rsidR="00D44B43" w:rsidRDefault="00AA1C9D">
            <w:pPr>
              <w:spacing w:line="242" w:lineRule="exact"/>
              <w:jc w:val="center"/>
            </w:pPr>
            <w:r>
              <w:rPr>
                <w:rFonts w:eastAsia="Times New Roman"/>
                <w:b/>
                <w:bCs/>
              </w:rPr>
              <w:t>проверяемые</w:t>
            </w:r>
          </w:p>
          <w:p w:rsidR="00D44B43" w:rsidRDefault="00AA1C9D">
            <w:pPr>
              <w:spacing w:line="242" w:lineRule="exac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требования (умения) в соответствии с ФГОС /</w:t>
            </w:r>
          </w:p>
        </w:tc>
        <w:tc>
          <w:tcPr>
            <w:tcW w:w="216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</w:rPr>
              <w:t>выполнение</w:t>
            </w:r>
          </w:p>
          <w:p w:rsidR="00D44B43" w:rsidRDefault="00AA1C9D">
            <w:pPr>
              <w:ind w:left="39" w:right="126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  <w:w w:val="99"/>
              </w:rPr>
              <w:t>заданий</w:t>
            </w:r>
          </w:p>
          <w:p w:rsidR="00D44B43" w:rsidRDefault="00AA1C9D">
            <w:pPr>
              <w:ind w:left="39" w:right="126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</w:rPr>
              <w:t>менее 50%</w:t>
            </w:r>
          </w:p>
        </w:tc>
      </w:tr>
      <w:tr w:rsidR="00D44B43" w:rsidTr="00CE6D5D">
        <w:trPr>
          <w:trHeight w:val="1461"/>
        </w:trPr>
        <w:tc>
          <w:tcPr>
            <w:tcW w:w="103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4B43" w:rsidRDefault="00AA1C9D">
            <w:pPr>
              <w:spacing w:line="245" w:lineRule="exact"/>
              <w:ind w:right="117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67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spacing w:line="242" w:lineRule="exact"/>
              <w:ind w:right="11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spacing w:line="245" w:lineRule="exact"/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D44B43" w:rsidTr="00CE6D5D">
        <w:trPr>
          <w:trHeight w:val="754"/>
        </w:trPr>
        <w:tc>
          <w:tcPr>
            <w:tcW w:w="10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B43" w:rsidRDefault="00D44B43">
            <w:pPr>
              <w:ind w:right="117"/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ind w:right="117"/>
              <w:rPr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spacing w:line="251" w:lineRule="exact"/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D44B43" w:rsidTr="00CE6D5D">
        <w:trPr>
          <w:trHeight w:val="473"/>
        </w:trPr>
        <w:tc>
          <w:tcPr>
            <w:tcW w:w="103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B43" w:rsidRDefault="00D44B43">
            <w:pPr>
              <w:ind w:right="117"/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42" w:lineRule="exact"/>
              <w:ind w:right="11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12. Овладение основами логического и алгоритмического мышления. </w:t>
            </w:r>
          </w:p>
          <w:p w:rsidR="00D44B43" w:rsidRDefault="00AA1C9D">
            <w:pPr>
              <w:spacing w:line="242" w:lineRule="exact"/>
              <w:ind w:right="11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Решать задачи в 3–4 действия.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spacing w:line="250" w:lineRule="exact"/>
              <w:ind w:left="39" w:right="126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Развитие представлений о числе и числовых системах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Развитие представлений о числе и числовых системах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3. Развитие представлений о числе и числовых системах </w:t>
            </w:r>
            <w:proofErr w:type="gram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>от</w:t>
            </w:r>
            <w:proofErr w:type="gramEnd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Развитие представлений о числе и числовых системах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</w:t>
            </w:r>
            <w:r>
              <w:rPr>
                <w:sz w:val="24"/>
                <w:szCs w:val="24"/>
              </w:rPr>
              <w:lastRenderedPageBreak/>
              <w:t>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33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830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830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D44B43" w:rsidTr="00CE6D5D">
        <w:trPr>
          <w:trHeight w:val="742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84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B43" w:rsidRDefault="00AA1C9D">
            <w:pPr>
              <w:ind w:left="39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>
              <w:rPr>
                <w:rFonts w:eastAsia="Roboto"/>
                <w:sz w:val="24"/>
                <w:szCs w:val="24"/>
                <w:shd w:val="clear" w:color="auto" w:fill="FFFFFF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B43" w:rsidRDefault="00D44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rFonts w:eastAsia="Roboto"/>
                <w:sz w:val="24"/>
                <w:szCs w:val="24"/>
                <w:shd w:val="clear" w:color="auto" w:fill="FFFFFF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3. 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 Ч</w:t>
            </w:r>
            <w:proofErr w:type="gramEnd"/>
            <w:r>
              <w:rPr>
                <w:rFonts w:eastAsia="Roboto"/>
                <w:sz w:val="24"/>
                <w:szCs w:val="24"/>
                <w:shd w:val="clear" w:color="auto" w:fill="FFFFFF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B43" w:rsidRDefault="00D44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З</w:t>
            </w:r>
            <w:proofErr w:type="gramEnd"/>
            <w:r>
              <w:rPr>
                <w:color w:val="000000"/>
                <w:sz w:val="24"/>
                <w:szCs w:val="24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B43" w:rsidRDefault="00D44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5.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 Р</w:t>
            </w:r>
            <w:proofErr w:type="gramEnd"/>
            <w:r>
              <w:rPr>
                <w:rFonts w:eastAsia="Roboto"/>
                <w:sz w:val="24"/>
                <w:szCs w:val="24"/>
                <w:shd w:val="clear" w:color="auto" w:fill="FFFFFF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троить график линейной функции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9. Овладение приёмами решения уравнений, систем уравнений</w:t>
            </w:r>
            <w:proofErr w:type="gram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>
              <w:rPr>
                <w:rFonts w:eastAsia="Roboto"/>
                <w:sz w:val="24"/>
                <w:szCs w:val="24"/>
                <w:shd w:val="clear" w:color="auto" w:fill="FFFFFF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 Овладение символьным языком алгебры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 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1355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16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  <w:p w:rsidR="00D44B43" w:rsidRDefault="00D44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Овладение приёмами решения уравнений, систем уравнений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B43" w:rsidRDefault="00D44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Pr="00AA1C9D" w:rsidRDefault="00AA1C9D">
            <w:pPr>
              <w:rPr>
                <w:color w:val="000000"/>
                <w:sz w:val="24"/>
                <w:szCs w:val="24"/>
              </w:rPr>
            </w:pPr>
            <w:r w:rsidRPr="00AA1C9D">
              <w:rPr>
                <w:rFonts w:eastAsia="Roboto"/>
                <w:sz w:val="24"/>
                <w:szCs w:val="24"/>
                <w:shd w:val="clear" w:color="auto" w:fill="FFFFFF"/>
              </w:rPr>
              <w:t>3. Развитие умений применять изученные понятия, результаты, методы для задач практического характера и задач из смежных дисциплин</w:t>
            </w:r>
            <w:proofErr w:type="gramStart"/>
            <w:r w:rsidRPr="00AA1C9D">
              <w:rPr>
                <w:rFonts w:eastAsia="Roboto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AA1C9D">
              <w:rPr>
                <w:rFonts w:eastAsia="Roboto"/>
                <w:sz w:val="24"/>
                <w:szCs w:val="24"/>
                <w:shd w:val="clear" w:color="auto" w:fill="FFFFFF"/>
              </w:rPr>
              <w:t>оставлять числовые выражения при решении практических задач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З</w:t>
            </w:r>
            <w:proofErr w:type="gramEnd"/>
            <w:r>
              <w:rPr>
                <w:color w:val="000000"/>
                <w:sz w:val="24"/>
                <w:szCs w:val="24"/>
              </w:rPr>
              <w:t>нать свойства чисел и арифметических действий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троить график линейной функции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Ч</w:t>
            </w:r>
            <w:proofErr w:type="gramEnd"/>
            <w:r>
              <w:rPr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Pr="00AA1C9D" w:rsidRDefault="00AA1C9D">
            <w:pPr>
              <w:rPr>
                <w:color w:val="000000"/>
                <w:sz w:val="24"/>
                <w:szCs w:val="24"/>
              </w:rPr>
            </w:pPr>
            <w:r w:rsidRPr="00AA1C9D">
              <w:rPr>
                <w:rFonts w:eastAsia="Roboto"/>
                <w:sz w:val="24"/>
                <w:szCs w:val="24"/>
                <w:shd w:val="clear" w:color="auto" w:fill="FFFFFF"/>
              </w:rPr>
              <w:t>8. Развитие представлений о числе и числовых системах от натуральных до действительных чисел</w:t>
            </w:r>
            <w:proofErr w:type="gramStart"/>
            <w:r w:rsidRPr="00AA1C9D">
              <w:rPr>
                <w:rFonts w:eastAsia="Roboto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AA1C9D">
              <w:rPr>
                <w:rFonts w:eastAsia="Roboto"/>
                <w:sz w:val="24"/>
                <w:szCs w:val="24"/>
                <w:shd w:val="clear" w:color="auto" w:fill="FFFFFF"/>
              </w:rPr>
              <w:t>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 Овладение символьным языком алгебры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Формирование представлений о простейших вероятностных моделях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 Умение применять изученные понятия, результаты, методы для решения задач практического характера и задач из смежных дисциплин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1398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перировать на базовом уровне понятиями геометрических фигур, приводить примеры и </w:t>
            </w:r>
            <w:proofErr w:type="spellStart"/>
            <w:r>
              <w:rPr>
                <w:color w:val="000000"/>
                <w:sz w:val="24"/>
                <w:szCs w:val="24"/>
              </w:rPr>
              <w:t>контрпримеры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для подтверждения высказываний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свойства геометрических фигур для решения задач практического содержания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1676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B43" w:rsidTr="00CE6D5D">
        <w:trPr>
          <w:trHeight w:val="474"/>
        </w:trPr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ешать простые и сложные задачи разных типов, а также задачи повышенной трудности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D44B43" w:rsidRDefault="00D44B43">
      <w:pPr>
        <w:ind w:firstLineChars="300" w:firstLine="720"/>
        <w:rPr>
          <w:sz w:val="24"/>
          <w:szCs w:val="24"/>
        </w:rPr>
      </w:pPr>
    </w:p>
    <w:p w:rsidR="00D44B43" w:rsidRDefault="00AA1C9D">
      <w:pPr>
        <w:ind w:firstLineChars="300" w:firstLine="660"/>
      </w:pPr>
      <w:r>
        <w:t>Сравнение отметок за ВПР с отметками по журналу в 5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2"/>
        <w:gridCol w:w="1807"/>
        <w:gridCol w:w="525"/>
      </w:tblGrid>
      <w:tr w:rsidR="00D44B43" w:rsidTr="00E736A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%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Понизили (Отметка &lt;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25.00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Повысили (Отметка &gt;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75.00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jc w:val="both"/>
        <w:rPr>
          <w:rFonts w:eastAsia="Times New Roman"/>
          <w:b/>
          <w:bCs/>
        </w:rPr>
      </w:pPr>
    </w:p>
    <w:p w:rsidR="00D44B43" w:rsidRDefault="00AA1C9D">
      <w:pPr>
        <w:ind w:firstLineChars="300" w:firstLine="660"/>
        <w:rPr>
          <w:rFonts w:eastAsia="Times New Roman"/>
          <w:b/>
          <w:bCs/>
        </w:rPr>
      </w:pPr>
      <w:r>
        <w:t>Сравнение отметок за ВПР с отметками по журналу в 6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2"/>
        <w:gridCol w:w="1807"/>
        <w:gridCol w:w="525"/>
      </w:tblGrid>
      <w:tr w:rsidR="00D44B43" w:rsidTr="00E736A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%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Понизили (Отметка &lt;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66.67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Повысили (Отметка &gt;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33.33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ind w:left="700"/>
        <w:jc w:val="both"/>
        <w:rPr>
          <w:rFonts w:eastAsia="Times New Roman"/>
          <w:b/>
          <w:bCs/>
        </w:rPr>
      </w:pPr>
    </w:p>
    <w:p w:rsidR="00D44B43" w:rsidRDefault="00AA1C9D">
      <w:pPr>
        <w:ind w:firstLineChars="300" w:firstLine="660"/>
        <w:rPr>
          <w:rFonts w:eastAsia="Times New Roman"/>
          <w:b/>
          <w:bCs/>
        </w:rPr>
      </w:pPr>
      <w:r>
        <w:t>Сравнение отметок за ВПР с отметками по журналу в 7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2"/>
        <w:gridCol w:w="1807"/>
        <w:gridCol w:w="635"/>
      </w:tblGrid>
      <w:tr w:rsidR="00D44B43" w:rsidTr="00E736A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%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Понизили (Отметка &lt;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Повысили (Отметка &gt;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ind w:left="700"/>
        <w:jc w:val="both"/>
        <w:rPr>
          <w:rFonts w:eastAsia="Times New Roman"/>
          <w:b/>
          <w:bCs/>
        </w:rPr>
      </w:pPr>
    </w:p>
    <w:p w:rsidR="00D44B43" w:rsidRDefault="00AA1C9D">
      <w:pPr>
        <w:ind w:firstLineChars="300" w:firstLine="660"/>
        <w:rPr>
          <w:rFonts w:eastAsia="Times New Roman"/>
          <w:b/>
          <w:bCs/>
        </w:rPr>
      </w:pPr>
      <w: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2"/>
        <w:gridCol w:w="1807"/>
        <w:gridCol w:w="635"/>
      </w:tblGrid>
      <w:tr w:rsidR="00D44B43" w:rsidTr="00E736A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%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Понизили (Отметка &lt;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Повысили (Отметка &gt;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ind w:left="700"/>
        <w:jc w:val="both"/>
        <w:rPr>
          <w:rFonts w:eastAsia="Times New Roman"/>
          <w:b/>
          <w:bCs/>
        </w:rPr>
      </w:pPr>
    </w:p>
    <w:p w:rsidR="00D44B43" w:rsidRDefault="00D44B43">
      <w:pPr>
        <w:ind w:left="700"/>
        <w:jc w:val="both"/>
        <w:rPr>
          <w:rFonts w:eastAsia="Times New Roman"/>
          <w:b/>
          <w:bCs/>
        </w:rPr>
      </w:pPr>
    </w:p>
    <w:p w:rsidR="00D44B43" w:rsidRDefault="00AA1C9D">
      <w:pPr>
        <w:ind w:firstLineChars="300" w:firstLine="660"/>
      </w:pPr>
      <w:r>
        <w:t>Сравнение отметок за ВПР с отметками по журналу в 9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2"/>
        <w:gridCol w:w="1807"/>
        <w:gridCol w:w="635"/>
      </w:tblGrid>
      <w:tr w:rsidR="00D44B43" w:rsidTr="00E736A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%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Понизили (Отметка &lt;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r w:rsidRPr="00581E88">
              <w:rPr>
                <w:rFonts w:eastAsia="Roboto"/>
                <w:lang w:eastAsia="zh-CN" w:bidi="ar"/>
              </w:rPr>
              <w:t xml:space="preserve">Повысили (Отметка &gt; </w:t>
            </w:r>
            <w:proofErr w:type="gramStart"/>
            <w:r w:rsidRPr="00581E88">
              <w:rPr>
                <w:rFonts w:eastAsia="Roboto"/>
                <w:lang w:eastAsia="zh-CN" w:bidi="ar"/>
              </w:rPr>
              <w:t>Отметка</w:t>
            </w:r>
            <w:proofErr w:type="gramEnd"/>
            <w:r w:rsidRPr="00581E88">
              <w:rPr>
                <w:rFonts w:eastAsia="Roboto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</w:rPr>
            </w:pPr>
            <w:proofErr w:type="spellStart"/>
            <w:r>
              <w:rPr>
                <w:rFonts w:eastAsia="Roboto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</w:rPr>
            </w:pPr>
            <w:r>
              <w:rPr>
                <w:rFonts w:eastAsia="Roboto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jc w:val="both"/>
        <w:rPr>
          <w:rFonts w:eastAsia="Times New Roman"/>
          <w:b/>
          <w:bCs/>
          <w:sz w:val="24"/>
          <w:szCs w:val="24"/>
        </w:rPr>
      </w:pPr>
    </w:p>
    <w:p w:rsidR="00D44B43" w:rsidRDefault="00AA1C9D">
      <w:pPr>
        <w:ind w:left="70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Рекомендации по ликвидации пробелов по предмету математика</w:t>
      </w:r>
    </w:p>
    <w:p w:rsidR="00D44B43" w:rsidRDefault="00D44B43">
      <w:pPr>
        <w:spacing w:line="7" w:lineRule="exact"/>
        <w:rPr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1086"/>
        </w:tabs>
        <w:spacing w:line="236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D44B43" w:rsidRDefault="00D44B4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983"/>
        </w:tabs>
        <w:spacing w:line="237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</w:t>
      </w:r>
      <w:proofErr w:type="spellStart"/>
      <w:r>
        <w:rPr>
          <w:rFonts w:eastAsia="Times New Roman"/>
          <w:sz w:val="24"/>
          <w:szCs w:val="24"/>
        </w:rPr>
        <w:t>тренинговые</w:t>
      </w:r>
      <w:proofErr w:type="spellEnd"/>
      <w:r>
        <w:rPr>
          <w:rFonts w:eastAsia="Times New Roman"/>
          <w:sz w:val="24"/>
          <w:szCs w:val="24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>
        <w:rPr>
          <w:rFonts w:eastAsia="Times New Roman"/>
          <w:sz w:val="24"/>
          <w:szCs w:val="24"/>
        </w:rPr>
        <w:t>разноуровневых</w:t>
      </w:r>
      <w:proofErr w:type="spellEnd"/>
      <w:r>
        <w:rPr>
          <w:rFonts w:eastAsia="Times New Roman"/>
          <w:sz w:val="24"/>
          <w:szCs w:val="24"/>
        </w:rPr>
        <w:t xml:space="preserve"> упражнений.</w:t>
      </w:r>
    </w:p>
    <w:p w:rsidR="00D44B43" w:rsidRDefault="00D44B43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976"/>
        </w:tabs>
        <w:spacing w:line="234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Сформировать план индивидуальной работы с учащимися </w:t>
      </w:r>
      <w:proofErr w:type="spellStart"/>
      <w:r>
        <w:rPr>
          <w:rFonts w:eastAsia="Times New Roman"/>
          <w:sz w:val="24"/>
          <w:szCs w:val="24"/>
        </w:rPr>
        <w:t>слабомотивированными</w:t>
      </w:r>
      <w:proofErr w:type="spellEnd"/>
      <w:r>
        <w:rPr>
          <w:rFonts w:eastAsia="Times New Roman"/>
          <w:sz w:val="24"/>
          <w:szCs w:val="24"/>
        </w:rPr>
        <w:t xml:space="preserve"> на учебную деятельность.</w:t>
      </w:r>
    </w:p>
    <w:p w:rsidR="00D44B43" w:rsidRDefault="00D44B4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976"/>
        </w:tabs>
        <w:spacing w:line="236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D44B43" w:rsidRDefault="00D44B4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1048"/>
        </w:tabs>
        <w:spacing w:line="234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различных заданий на определение правильной последовательности временных отношений по выстраиванию очередности.</w:t>
      </w:r>
    </w:p>
    <w:p w:rsidR="00D44B43" w:rsidRDefault="00D44B4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973"/>
        </w:tabs>
        <w:spacing w:line="234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D44B43" w:rsidRDefault="00D44B43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940"/>
        </w:tabs>
        <w:ind w:left="940" w:hanging="2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Глубокое и тщательное изучение трудных для понимания учащихся тем математики.</w:t>
      </w:r>
    </w:p>
    <w:p w:rsidR="00D44B43" w:rsidRDefault="00D44B43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2"/>
        </w:numPr>
        <w:tabs>
          <w:tab w:val="left" w:pos="1031"/>
        </w:tabs>
        <w:spacing w:line="236" w:lineRule="auto"/>
        <w:ind w:left="7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D44B43" w:rsidRDefault="00D44B43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spacing w:line="236" w:lineRule="auto"/>
        <w:ind w:left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 сравнения.</w:t>
      </w:r>
    </w:p>
    <w:p w:rsidR="00D44B43" w:rsidRDefault="00D44B4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44B43" w:rsidRDefault="00AA1C9D">
      <w:pPr>
        <w:spacing w:line="234" w:lineRule="auto"/>
        <w:ind w:left="700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10.Формировать у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умение использовать графическую интерпретацию информации, учить извлекать необходимую информация.</w:t>
      </w:r>
    </w:p>
    <w:p w:rsidR="00D44B43" w:rsidRDefault="00AA1C9D">
      <w:pPr>
        <w:spacing w:line="234" w:lineRule="auto"/>
        <w:ind w:left="700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11.Формировать умение анализировать предложенный текст географического, исторического или практического содержания, извлекать из большого текста информацию, необходимую для решения поставленной задачи. </w:t>
      </w:r>
    </w:p>
    <w:p w:rsidR="00D44B43" w:rsidRDefault="00AA1C9D">
      <w:pPr>
        <w:spacing w:line="234" w:lineRule="auto"/>
        <w:ind w:left="700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12. Регулярно организовывать проведение проверочных работ по пройденным разделам предмета с целью выявления затруднений, которые остались </w:t>
      </w:r>
      <w:proofErr w:type="gramStart"/>
      <w:r>
        <w:rPr>
          <w:rFonts w:eastAsia="Times New Roman"/>
          <w:sz w:val="24"/>
          <w:szCs w:val="24"/>
        </w:rPr>
        <w:t>у</w:t>
      </w:r>
      <w:proofErr w:type="gramEnd"/>
      <w:r>
        <w:rPr>
          <w:rFonts w:eastAsia="Times New Roman"/>
          <w:sz w:val="24"/>
          <w:szCs w:val="24"/>
        </w:rPr>
        <w:t xml:space="preserve"> обучающихся.</w:t>
      </w:r>
    </w:p>
    <w:p w:rsidR="00D44B43" w:rsidRDefault="00D44B43">
      <w:pPr>
        <w:spacing w:line="191" w:lineRule="exact"/>
        <w:jc w:val="both"/>
        <w:rPr>
          <w:sz w:val="24"/>
          <w:szCs w:val="24"/>
        </w:rPr>
      </w:pPr>
    </w:p>
    <w:p w:rsidR="00D44B43" w:rsidRDefault="00AA1C9D">
      <w:pPr>
        <w:ind w:left="8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>
      <w:pPr>
        <w:spacing w:line="242" w:lineRule="exact"/>
        <w:rPr>
          <w:sz w:val="24"/>
          <w:szCs w:val="24"/>
        </w:rPr>
      </w:pPr>
    </w:p>
    <w:p w:rsidR="00D44B43" w:rsidRDefault="00AA1C9D">
      <w:pPr>
        <w:ind w:left="39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ОКРУЖАЮЩИЙ МИР/БИОЛОГИЯ</w:t>
      </w: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283"/>
        <w:gridCol w:w="6040"/>
        <w:gridCol w:w="1554"/>
      </w:tblGrid>
      <w:tr w:rsidR="00D44B43">
        <w:tc>
          <w:tcPr>
            <w:tcW w:w="1417" w:type="dxa"/>
            <w:vAlign w:val="center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7088" w:type="dxa"/>
            <w:vAlign w:val="center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/ получит возможность научиться или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проверяемые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(умения) в соответствии с ФГОС</w:t>
            </w:r>
          </w:p>
        </w:tc>
        <w:tc>
          <w:tcPr>
            <w:tcW w:w="1554" w:type="dxa"/>
            <w:vAlign w:val="center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выполнение</w:t>
            </w:r>
          </w:p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заданий</w:t>
            </w:r>
          </w:p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менее 50%</w:t>
            </w:r>
          </w:p>
        </w:tc>
      </w:tr>
      <w:tr w:rsidR="00D44B43" w:rsidTr="00680A4C">
        <w:trPr>
          <w:trHeight w:val="418"/>
        </w:trPr>
        <w:tc>
          <w:tcPr>
            <w:tcW w:w="1417" w:type="dxa"/>
            <w:vMerge w:val="restart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7088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</w:t>
            </w:r>
            <w:r>
              <w:rPr>
                <w:rFonts w:eastAsia="Roboto"/>
                <w:sz w:val="24"/>
                <w:szCs w:val="24"/>
                <w:shd w:val="clear" w:color="auto" w:fill="FFFFFF"/>
              </w:rPr>
              <w:lastRenderedPageBreak/>
              <w:t>используя простейшее лабораторное оборудование; создавать и преобразовывать модели и схемы для решения задач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>
              <w:rPr>
                <w:color w:val="000000"/>
                <w:sz w:val="24"/>
                <w:szCs w:val="24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>
              <w:rPr>
                <w:color w:val="000000"/>
                <w:sz w:val="24"/>
                <w:szCs w:val="24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>дств пр</w:t>
            </w:r>
            <w:proofErr w:type="gramEnd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>
              <w:rPr>
                <w:rFonts w:eastAsia="Roboto"/>
                <w:sz w:val="24"/>
                <w:szCs w:val="24"/>
                <w:shd w:val="clear" w:color="auto" w:fill="FFFFFF"/>
              </w:rPr>
              <w:t>знаково</w:t>
            </w:r>
            <w:r>
              <w:rPr>
                <w:rFonts w:eastAsia="Roboto"/>
                <w:sz w:val="24"/>
                <w:szCs w:val="24"/>
                <w:shd w:val="clear" w:color="auto" w:fill="FFFFFF"/>
              </w:rPr>
              <w:softHyphen/>
              <w:t>символические</w:t>
            </w:r>
            <w:proofErr w:type="spellEnd"/>
            <w:r>
              <w:rPr>
                <w:rFonts w:eastAsia="Roboto"/>
                <w:sz w:val="24"/>
                <w:szCs w:val="24"/>
                <w:shd w:val="clear" w:color="auto" w:fill="FFFFFF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44B43" w:rsidRDefault="00AA1C9D">
            <w:pPr>
              <w:rPr>
                <w:rFonts w:eastAsia="Roboto"/>
                <w:sz w:val="24"/>
                <w:szCs w:val="24"/>
                <w:shd w:val="clear" w:color="auto" w:fill="FFFFFF"/>
              </w:rPr>
            </w:pPr>
            <w:r>
              <w:rPr>
                <w:rFonts w:eastAsia="Roboto"/>
                <w:sz w:val="24"/>
                <w:szCs w:val="24"/>
                <w:shd w:val="clear" w:color="auto" w:fill="FFFFFF"/>
              </w:rPr>
              <w:t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>
              <w:rPr>
                <w:color w:val="000000"/>
                <w:sz w:val="24"/>
                <w:szCs w:val="24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10.2K2.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>
              <w:rPr>
                <w:color w:val="000000"/>
                <w:sz w:val="24"/>
                <w:szCs w:val="24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10.2K3.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80A4C">
        <w:tc>
          <w:tcPr>
            <w:tcW w:w="1417" w:type="dxa"/>
            <w:vMerge w:val="restart"/>
          </w:tcPr>
          <w:p w:rsidR="00680A4C" w:rsidRDefault="00680A4C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 класс</w:t>
            </w:r>
          </w:p>
        </w:tc>
        <w:tc>
          <w:tcPr>
            <w:tcW w:w="7088" w:type="dxa"/>
          </w:tcPr>
          <w:p w:rsidR="00680A4C" w:rsidRDefault="00680A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Свойства живых организмов (структурированность,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Default="00680A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1.3.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16,67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sz w:val="24"/>
                <w:szCs w:val="24"/>
                <w:shd w:val="clear" w:color="auto" w:fill="FFFFFF"/>
              </w:rPr>
              <w:t xml:space="preserve"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 Умение устанавливать причинно-следственные связи, строить </w:t>
            </w:r>
            <w:proofErr w:type="gramStart"/>
            <w:r w:rsidRPr="00040322">
              <w:rPr>
                <w:sz w:val="24"/>
                <w:szCs w:val="24"/>
                <w:shd w:val="clear" w:color="auto" w:fill="FFFFFF"/>
              </w:rPr>
              <w:t>логическое рассуждение</w:t>
            </w:r>
            <w:proofErr w:type="gramEnd"/>
            <w:r w:rsidRPr="00040322">
              <w:rPr>
                <w:sz w:val="24"/>
                <w:szCs w:val="24"/>
                <w:shd w:val="clear" w:color="auto" w:fill="FFFFFF"/>
              </w:rPr>
              <w:t>, умозаключение (индуктивное, дедуктивное и по аналогии) и делать вывод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sz w:val="24"/>
                <w:szCs w:val="24"/>
                <w:shd w:val="clear" w:color="auto" w:fill="FFFFFF"/>
              </w:rPr>
            </w:pPr>
            <w:r w:rsidRPr="00040322">
              <w:rPr>
                <w:sz w:val="24"/>
                <w:szCs w:val="24"/>
                <w:shd w:val="clear" w:color="auto" w:fill="FFFFFF"/>
              </w:rPr>
              <w:t>3.1.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040322">
              <w:rPr>
                <w:color w:val="000000"/>
                <w:sz w:val="24"/>
                <w:szCs w:val="24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040322">
              <w:rPr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4.1. Правила работы в кабинете биологии, с биологическими приборами и инструментами. </w:t>
            </w:r>
            <w:r w:rsidRPr="00040322">
              <w:rPr>
                <w:color w:val="000000"/>
                <w:sz w:val="24"/>
                <w:szCs w:val="24"/>
              </w:rPr>
              <w:br/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</w:t>
            </w:r>
            <w:r w:rsidRPr="00040322">
              <w:rPr>
                <w:color w:val="000000"/>
                <w:sz w:val="24"/>
                <w:szCs w:val="24"/>
              </w:rPr>
              <w:lastRenderedPageBreak/>
              <w:t>мониторинга в окружающей среде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680A4C" w:rsidTr="00CD5945">
        <w:trPr>
          <w:trHeight w:val="1656"/>
        </w:trPr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 w:rsidP="00CD5945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4.3. Правила работы в кабинете биологии, с биологическими приборами и инструментами. </w:t>
            </w:r>
            <w:r w:rsidRPr="00040322">
              <w:rPr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54" w:type="dxa"/>
          </w:tcPr>
          <w:p w:rsidR="00680A4C" w:rsidRDefault="00680A4C" w:rsidP="00CD5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6.1. Условия обитания растений. Среды обитания растений. Среды обитания животных. Сезонные явления в жизни животных </w:t>
            </w:r>
            <w:r w:rsidRPr="00040322">
              <w:rPr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6.2. Условия обитания растений. Среды обитания растений. Среды обитания животных. Сезонные явления в жизни животных </w:t>
            </w:r>
            <w:r w:rsidRPr="00040322">
              <w:rPr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7.1. Царство Растения. Царство Животные </w:t>
            </w:r>
            <w:r w:rsidRPr="00040322"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16,67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7.2. Царство Растения. Царство Животные </w:t>
            </w:r>
            <w:r w:rsidRPr="00040322"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color w:val="000000"/>
                <w:sz w:val="24"/>
                <w:szCs w:val="24"/>
              </w:rPr>
              <w:t xml:space="preserve">8. </w:t>
            </w:r>
            <w:proofErr w:type="gramStart"/>
            <w:r w:rsidRPr="00040322">
              <w:rPr>
                <w:color w:val="000000"/>
                <w:sz w:val="24"/>
                <w:szCs w:val="24"/>
              </w:rPr>
              <w:t>Среды жизни 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16,67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sz w:val="24"/>
                <w:szCs w:val="24"/>
                <w:shd w:val="clear" w:color="auto" w:fill="FFFFFF"/>
              </w:rPr>
              <w:t>10K1. Биология как наука. Методы изучения живых организмов.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sz w:val="24"/>
                <w:szCs w:val="24"/>
                <w:shd w:val="clear" w:color="auto" w:fill="FFFFFF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</w:t>
            </w:r>
            <w:r w:rsidRPr="00040322">
              <w:rPr>
                <w:sz w:val="24"/>
                <w:szCs w:val="24"/>
                <w:shd w:val="clear" w:color="auto" w:fill="FFFFFF"/>
              </w:rPr>
              <w:lastRenderedPageBreak/>
              <w:t>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33,33</w:t>
            </w:r>
          </w:p>
        </w:tc>
      </w:tr>
      <w:tr w:rsidR="00680A4C">
        <w:tc>
          <w:tcPr>
            <w:tcW w:w="1417" w:type="dxa"/>
            <w:vMerge/>
          </w:tcPr>
          <w:p w:rsidR="00680A4C" w:rsidRDefault="00680A4C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80A4C" w:rsidRPr="00040322" w:rsidRDefault="00680A4C">
            <w:pPr>
              <w:rPr>
                <w:color w:val="000000"/>
                <w:sz w:val="24"/>
                <w:szCs w:val="24"/>
              </w:rPr>
            </w:pPr>
            <w:r w:rsidRPr="00040322">
              <w:rPr>
                <w:sz w:val="24"/>
                <w:szCs w:val="24"/>
                <w:shd w:val="clear" w:color="auto" w:fill="FFFFFF"/>
              </w:rPr>
              <w:t>10K3. Биология как наука. Методы изучения живых организмов.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54" w:type="dxa"/>
          </w:tcPr>
          <w:p w:rsidR="00680A4C" w:rsidRDefault="00680A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1C69FF" w:rsidTr="001C69FF">
        <w:trPr>
          <w:trHeight w:val="1196"/>
        </w:trPr>
        <w:tc>
          <w:tcPr>
            <w:tcW w:w="1417" w:type="dxa"/>
            <w:vMerge w:val="restart"/>
          </w:tcPr>
          <w:p w:rsidR="001C69FF" w:rsidRDefault="001C6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9FF" w:rsidRDefault="001C69FF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Царство Растения. Органы цветкового растения. Жизнедеятельность цветковых растений</w:t>
            </w:r>
            <w:r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1C69FF" w:rsidRDefault="001C69FF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1C69FF" w:rsidTr="00343A7A">
        <w:trPr>
          <w:trHeight w:val="1088"/>
        </w:trPr>
        <w:tc>
          <w:tcPr>
            <w:tcW w:w="1417" w:type="dxa"/>
            <w:vMerge/>
          </w:tcPr>
          <w:p w:rsidR="001C69FF" w:rsidRDefault="001C69FF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9FF" w:rsidRDefault="001C69FF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5.2. Царство Растения. Органы цветкового растения. </w:t>
            </w:r>
            <w:r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1C69FF" w:rsidRDefault="001C69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5.3. Царство Растения. Органы цветкового растения. </w:t>
            </w:r>
            <w:r>
              <w:rPr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343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EF31C6" w:rsidRDefault="00EF31C6">
            <w:pPr>
              <w:rPr>
                <w:color w:val="000000"/>
                <w:sz w:val="24"/>
                <w:szCs w:val="24"/>
              </w:rPr>
            </w:pPr>
            <w:r w:rsidRPr="00EF31C6">
              <w:rPr>
                <w:sz w:val="24"/>
                <w:szCs w:val="24"/>
                <w:shd w:val="clear" w:color="auto" w:fill="FFFFFF"/>
              </w:rPr>
              <w:t xml:space="preserve">8.1. </w:t>
            </w:r>
            <w:proofErr w:type="gramStart"/>
            <w:r w:rsidRPr="00EF31C6">
              <w:rPr>
                <w:sz w:val="24"/>
                <w:szCs w:val="24"/>
                <w:shd w:val="clear" w:color="auto" w:fill="FFFFFF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EF31C6">
              <w:rPr>
                <w:sz w:val="24"/>
                <w:szCs w:val="24"/>
                <w:shd w:val="clear" w:color="auto" w:fill="FFFFFF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EF31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 w:val="restart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E740B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sz w:val="24"/>
                <w:szCs w:val="24"/>
                <w:shd w:val="clear" w:color="auto" w:fill="FFFFFF"/>
              </w:rPr>
              <w:t>1.2. Классификация организмов. Принципы классификации. Одноклеточные и многоклеточные организмы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E74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</w:t>
            </w:r>
            <w:r w:rsidRPr="00722433">
              <w:rPr>
                <w:color w:val="000000"/>
                <w:sz w:val="24"/>
                <w:szCs w:val="24"/>
              </w:rPr>
              <w:br/>
              <w:t xml:space="preserve"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</w:t>
            </w:r>
            <w:r w:rsidRPr="00722433">
              <w:rPr>
                <w:color w:val="000000"/>
                <w:sz w:val="24"/>
                <w:szCs w:val="24"/>
              </w:rPr>
              <w:lastRenderedPageBreak/>
              <w:t>сохранению биоразнообразия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E74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5. Царство Растения. Царство Бактерии. Царство Грибы </w:t>
            </w:r>
            <w:r w:rsidRPr="00722433">
              <w:rPr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E74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6. Царство Растения. Царство Грибы </w:t>
            </w:r>
            <w:r w:rsidRPr="00722433">
              <w:rPr>
                <w:color w:val="000000"/>
                <w:sz w:val="24"/>
                <w:szCs w:val="24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E74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7. Царство Растения. Царство Бактерии. Царство Грибы </w:t>
            </w:r>
            <w:r w:rsidRPr="00722433">
              <w:rPr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722433"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722433"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E74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076092" w:rsidTr="000038EA">
        <w:trPr>
          <w:trHeight w:val="1104"/>
        </w:trPr>
        <w:tc>
          <w:tcPr>
            <w:tcW w:w="1417" w:type="dxa"/>
            <w:vMerge/>
          </w:tcPr>
          <w:p w:rsidR="00076092" w:rsidRDefault="00076092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6092" w:rsidRPr="00722433" w:rsidRDefault="00076092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8. Царство Растения. Царство Бактерии. Царство Грибы </w:t>
            </w:r>
            <w:r w:rsidRPr="00722433">
              <w:rPr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722433"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722433"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076092" w:rsidRDefault="000760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10. Царство Растения. </w:t>
            </w:r>
            <w:r w:rsidRPr="00722433">
              <w:rPr>
                <w:color w:val="000000"/>
                <w:sz w:val="24"/>
                <w:szCs w:val="24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0760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11. Царство Растения. Царство Бактерии. Царство Грибы </w:t>
            </w:r>
            <w:r w:rsidRPr="00722433">
              <w:rPr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722433"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722433"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0760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12. Царство Растения. Царство Бактерии. Царство Грибы </w:t>
            </w:r>
            <w:r w:rsidRPr="00722433">
              <w:rPr>
                <w:color w:val="000000"/>
                <w:sz w:val="24"/>
                <w:szCs w:val="24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0760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722433" w:rsidRDefault="00AA1C9D">
            <w:pPr>
              <w:rPr>
                <w:color w:val="000000"/>
                <w:sz w:val="24"/>
                <w:szCs w:val="24"/>
              </w:rPr>
            </w:pPr>
            <w:r w:rsidRPr="00722433">
              <w:rPr>
                <w:color w:val="000000"/>
                <w:sz w:val="24"/>
                <w:szCs w:val="24"/>
              </w:rPr>
              <w:t xml:space="preserve">13.2. Царство Растения. </w:t>
            </w:r>
            <w:r w:rsidRPr="00722433">
              <w:rPr>
                <w:color w:val="000000"/>
                <w:sz w:val="24"/>
                <w:szCs w:val="24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0760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F7464D" w:rsidTr="000038EA">
        <w:trPr>
          <w:trHeight w:val="1380"/>
        </w:trPr>
        <w:tc>
          <w:tcPr>
            <w:tcW w:w="1417" w:type="dxa"/>
            <w:vMerge w:val="restart"/>
          </w:tcPr>
          <w:p w:rsidR="00F7464D" w:rsidRDefault="00F746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Pr="00B957AF" w:rsidRDefault="00F7464D" w:rsidP="000038EA">
            <w:pPr>
              <w:rPr>
                <w:color w:val="000000"/>
                <w:sz w:val="24"/>
                <w:szCs w:val="24"/>
              </w:rPr>
            </w:pPr>
            <w:r w:rsidRPr="00B957AF">
              <w:rPr>
                <w:color w:val="000000"/>
                <w:sz w:val="24"/>
                <w:szCs w:val="24"/>
              </w:rPr>
              <w:t>2.1. Классификация животных.</w:t>
            </w:r>
            <w:r w:rsidRPr="00B957AF">
              <w:rPr>
                <w:color w:val="000000"/>
                <w:sz w:val="24"/>
                <w:szCs w:val="24"/>
              </w:rPr>
              <w:br/>
              <w:t>Значение животных в природе и жизни человека</w:t>
            </w:r>
            <w:proofErr w:type="gramStart"/>
            <w:r w:rsidRPr="00B957AF">
              <w:rPr>
                <w:color w:val="000000"/>
                <w:sz w:val="24"/>
                <w:szCs w:val="24"/>
              </w:rPr>
              <w:t xml:space="preserve"> </w:t>
            </w:r>
            <w:r w:rsidRPr="00B957AF"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B957AF">
              <w:rPr>
                <w:color w:val="000000"/>
                <w:sz w:val="24"/>
                <w:szCs w:val="24"/>
              </w:rPr>
              <w:t xml:space="preserve">спользовать методы биологической науки: наблюдать и описывать биологические объекты и процессы, ставить биологические эксперименты и объяснять их </w:t>
            </w:r>
            <w:r w:rsidRPr="00B957AF">
              <w:rPr>
                <w:color w:val="000000"/>
                <w:sz w:val="24"/>
                <w:szCs w:val="24"/>
              </w:rPr>
              <w:lastRenderedPageBreak/>
              <w:t>результаты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F7464D" w:rsidRDefault="00F7464D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F7464D" w:rsidTr="00B957AF">
        <w:trPr>
          <w:trHeight w:val="1036"/>
        </w:trPr>
        <w:tc>
          <w:tcPr>
            <w:tcW w:w="1417" w:type="dxa"/>
            <w:vMerge/>
          </w:tcPr>
          <w:p w:rsidR="00F7464D" w:rsidRDefault="00F7464D">
            <w:pPr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Pr="00B957AF" w:rsidRDefault="00F7464D" w:rsidP="000038EA">
            <w:pPr>
              <w:rPr>
                <w:color w:val="000000"/>
                <w:sz w:val="24"/>
                <w:szCs w:val="24"/>
              </w:rPr>
            </w:pPr>
            <w:r w:rsidRPr="00B957AF">
              <w:rPr>
                <w:sz w:val="24"/>
                <w:szCs w:val="24"/>
                <w:shd w:val="clear" w:color="auto" w:fill="FFFFFF"/>
              </w:rPr>
              <w:t>2.2. Классификация животных. Значение животных в природе и жизни человека</w:t>
            </w:r>
            <w:proofErr w:type="gramStart"/>
            <w:r w:rsidRPr="00B957AF">
              <w:rPr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B957AF">
              <w:rPr>
                <w:sz w:val="24"/>
                <w:szCs w:val="24"/>
                <w:shd w:val="clear" w:color="auto" w:fill="FFFFFF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F7464D" w:rsidRDefault="00F7464D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B957AF" w:rsidRDefault="00AA1C9D">
            <w:pPr>
              <w:rPr>
                <w:color w:val="000000"/>
                <w:sz w:val="24"/>
                <w:szCs w:val="24"/>
              </w:rPr>
            </w:pPr>
            <w:r w:rsidRPr="00B957AF">
              <w:rPr>
                <w:color w:val="000000"/>
                <w:sz w:val="24"/>
                <w:szCs w:val="24"/>
              </w:rPr>
              <w:t>2.3. Классификация животных.</w:t>
            </w:r>
            <w:r w:rsidRPr="00B957AF">
              <w:rPr>
                <w:color w:val="000000"/>
                <w:sz w:val="24"/>
                <w:szCs w:val="24"/>
              </w:rPr>
              <w:br/>
              <w:t>Значение животных в природе и жизни человека</w:t>
            </w:r>
            <w:proofErr w:type="gramStart"/>
            <w:r w:rsidRPr="00B957AF">
              <w:rPr>
                <w:color w:val="000000"/>
                <w:sz w:val="24"/>
                <w:szCs w:val="24"/>
              </w:rPr>
              <w:t xml:space="preserve"> </w:t>
            </w:r>
            <w:r w:rsidRPr="00B957AF"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B957AF">
              <w:rPr>
                <w:color w:val="000000"/>
                <w:sz w:val="24"/>
                <w:szCs w:val="24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F746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64D">
        <w:tc>
          <w:tcPr>
            <w:tcW w:w="1417" w:type="dxa"/>
            <w:vMerge/>
          </w:tcPr>
          <w:p w:rsidR="00F7464D" w:rsidRDefault="00F7464D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Pr="00B957AF" w:rsidRDefault="00F7464D">
            <w:pPr>
              <w:rPr>
                <w:color w:val="000000"/>
                <w:sz w:val="24"/>
                <w:szCs w:val="24"/>
              </w:rPr>
            </w:pPr>
            <w:r w:rsidRPr="00B957AF">
              <w:rPr>
                <w:sz w:val="24"/>
                <w:szCs w:val="24"/>
                <w:shd w:val="clear" w:color="auto" w:fill="FFFFFF"/>
              </w:rPr>
              <w:t>2.4. Классификация животных. Значение живо</w:t>
            </w:r>
            <w:r w:rsidR="00B957AF">
              <w:rPr>
                <w:sz w:val="24"/>
                <w:szCs w:val="24"/>
                <w:shd w:val="clear" w:color="auto" w:fill="FFFFFF"/>
              </w:rPr>
              <w:t xml:space="preserve">тных в природе и жизни человека. </w:t>
            </w:r>
            <w:r w:rsidRPr="00B957AF">
              <w:rPr>
                <w:sz w:val="24"/>
                <w:szCs w:val="24"/>
                <w:shd w:val="clear" w:color="auto" w:fill="FFFFFF"/>
              </w:rPr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Default="00F746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64D">
        <w:tc>
          <w:tcPr>
            <w:tcW w:w="1417" w:type="dxa"/>
            <w:vMerge/>
          </w:tcPr>
          <w:p w:rsidR="00F7464D" w:rsidRDefault="00F7464D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Pr="00B957AF" w:rsidRDefault="00F7464D">
            <w:pPr>
              <w:rPr>
                <w:sz w:val="24"/>
                <w:szCs w:val="24"/>
                <w:shd w:val="clear" w:color="auto" w:fill="FFFFFF"/>
              </w:rPr>
            </w:pPr>
            <w:r w:rsidRPr="00B957AF">
              <w:rPr>
                <w:sz w:val="24"/>
                <w:szCs w:val="24"/>
                <w:shd w:val="clear" w:color="auto" w:fill="FFFFFF"/>
              </w:rPr>
              <w:t>3. Простейшие и беспозвоночные животные. Хордовые животные.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Default="00F746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Общие свойства организмов и их проявление у животных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F746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Общие свойства организмов и их проявление у животных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F746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64D" w:rsidTr="00B957AF">
        <w:trPr>
          <w:trHeight w:val="1014"/>
        </w:trPr>
        <w:tc>
          <w:tcPr>
            <w:tcW w:w="1417" w:type="dxa"/>
            <w:vMerge/>
          </w:tcPr>
          <w:p w:rsidR="00F7464D" w:rsidRDefault="00F7464D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Default="00F7464D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 Значение простейших и беспозвон</w:t>
            </w:r>
            <w:r w:rsidR="00B957AF">
              <w:rPr>
                <w:color w:val="000000"/>
                <w:sz w:val="24"/>
                <w:szCs w:val="24"/>
              </w:rPr>
              <w:t xml:space="preserve">очных животных в жизни человека. </w:t>
            </w:r>
            <w:r>
              <w:rPr>
                <w:color w:val="000000"/>
                <w:sz w:val="24"/>
                <w:szCs w:val="24"/>
              </w:rPr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F7464D" w:rsidRDefault="00F7464D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64D" w:rsidTr="000038EA">
        <w:trPr>
          <w:trHeight w:val="1104"/>
        </w:trPr>
        <w:tc>
          <w:tcPr>
            <w:tcW w:w="1417" w:type="dxa"/>
            <w:vMerge/>
          </w:tcPr>
          <w:p w:rsidR="00F7464D" w:rsidRDefault="00F7464D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464D" w:rsidRDefault="00F7464D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6.2. Простейшие и беспозвоночные. 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F7464D" w:rsidRDefault="00F7464D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 Беспозвоночные животные.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У</w:t>
            </w:r>
            <w:proofErr w:type="gramEnd"/>
            <w:r>
              <w:rPr>
                <w:color w:val="000000"/>
                <w:sz w:val="24"/>
                <w:szCs w:val="24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F746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12A89" w:rsidTr="000038EA">
        <w:trPr>
          <w:trHeight w:val="1104"/>
        </w:trPr>
        <w:tc>
          <w:tcPr>
            <w:tcW w:w="1417" w:type="dxa"/>
            <w:vMerge/>
          </w:tcPr>
          <w:p w:rsidR="00512A89" w:rsidRDefault="00512A89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A89" w:rsidRDefault="00512A89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8.2. Простейшие и беспозвоночные.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512A89" w:rsidRDefault="00512A89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 Простейшие и беспозвоночные.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12A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10.1. Простейшие и беспозвоночные.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У</w:t>
            </w:r>
            <w:proofErr w:type="gramEnd"/>
            <w:r>
              <w:rPr>
                <w:color w:val="000000"/>
                <w:sz w:val="24"/>
                <w:szCs w:val="24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12A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417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10.2. Простейшие и беспозвоночные.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У</w:t>
            </w:r>
            <w:proofErr w:type="gramEnd"/>
            <w:r>
              <w:rPr>
                <w:color w:val="000000"/>
                <w:sz w:val="24"/>
                <w:szCs w:val="24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12A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12A89" w:rsidTr="000038EA">
        <w:trPr>
          <w:trHeight w:val="1932"/>
        </w:trPr>
        <w:tc>
          <w:tcPr>
            <w:tcW w:w="1417" w:type="dxa"/>
            <w:vMerge/>
          </w:tcPr>
          <w:p w:rsidR="00512A89" w:rsidRDefault="00512A89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A89" w:rsidRDefault="00512A89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 Простейшие и беспозвоночные. Хордовые животные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>
              <w:rPr>
                <w:color w:val="000000"/>
                <w:sz w:val="24"/>
                <w:szCs w:val="24"/>
              </w:rPr>
              <w:t>интернет-ресурсах</w:t>
            </w:r>
            <w:proofErr w:type="spellEnd"/>
            <w:r>
              <w:rPr>
                <w:color w:val="000000"/>
                <w:sz w:val="24"/>
                <w:szCs w:val="24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512A89" w:rsidRDefault="00512A89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</w:tbl>
    <w:p w:rsidR="00D44B43" w:rsidRDefault="00D44B43">
      <w:pPr>
        <w:ind w:left="3920"/>
        <w:rPr>
          <w:sz w:val="24"/>
          <w:szCs w:val="24"/>
        </w:rPr>
      </w:pPr>
    </w:p>
    <w:p w:rsidR="00D44B43" w:rsidRDefault="00AA1C9D">
      <w:pPr>
        <w:ind w:left="188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Затруднения при выполнении заданий по окружающему миру/биологии</w:t>
      </w:r>
    </w:p>
    <w:p w:rsidR="00D44B43" w:rsidRDefault="00D44B43">
      <w:pPr>
        <w:spacing w:line="225" w:lineRule="exact"/>
        <w:rPr>
          <w:sz w:val="24"/>
          <w:szCs w:val="24"/>
        </w:rPr>
      </w:pPr>
    </w:p>
    <w:tbl>
      <w:tblPr>
        <w:tblW w:w="985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076"/>
        <w:gridCol w:w="353"/>
        <w:gridCol w:w="1633"/>
        <w:gridCol w:w="1689"/>
        <w:gridCol w:w="1522"/>
        <w:gridCol w:w="1392"/>
        <w:gridCol w:w="1243"/>
      </w:tblGrid>
      <w:tr w:rsidR="00D44B43" w:rsidTr="00982926">
        <w:trPr>
          <w:trHeight w:val="557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8907" w:type="dxa"/>
            <w:gridSpan w:val="7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Затруднения</w:t>
            </w:r>
          </w:p>
        </w:tc>
      </w:tr>
      <w:tr w:rsidR="00D44B43" w:rsidTr="00982926">
        <w:trPr>
          <w:trHeight w:val="1618"/>
        </w:trPr>
        <w:tc>
          <w:tcPr>
            <w:tcW w:w="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8907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spacing w:line="263" w:lineRule="exact"/>
              <w:ind w:left="11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>
              <w:rPr>
                <w:rFonts w:eastAsia="Times New Roman"/>
                <w:sz w:val="24"/>
                <w:szCs w:val="24"/>
              </w:rPr>
              <w:t>Определение материков на карте мира, названия животных и где они обитают; профессии  людей; название региона, главного города своего региона, чем известен регион</w:t>
            </w:r>
          </w:p>
        </w:tc>
      </w:tr>
      <w:tr w:rsidR="00D44B43" w:rsidTr="00982926">
        <w:trPr>
          <w:trHeight w:val="1340"/>
        </w:trPr>
        <w:tc>
          <w:tcPr>
            <w:tcW w:w="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7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8907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</w:t>
            </w:r>
          </w:p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профессии, связанные с применением биологических знаний.</w:t>
            </w:r>
          </w:p>
        </w:tc>
      </w:tr>
      <w:tr w:rsidR="00D44B43" w:rsidTr="00982926">
        <w:trPr>
          <w:trHeight w:val="273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4B43" w:rsidRDefault="00AA1C9D">
            <w:pPr>
              <w:spacing w:line="267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bottom"/>
          </w:tcPr>
          <w:p w:rsidR="00D44B43" w:rsidRDefault="00AA1C9D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работать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D44B43" w:rsidRDefault="00AA1C9D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vAlign w:val="bottom"/>
          </w:tcPr>
          <w:p w:rsidR="00D44B43" w:rsidRDefault="00AA1C9D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изображениями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bottom"/>
          </w:tcPr>
          <w:p w:rsidR="00D44B43" w:rsidRDefault="00AA1C9D">
            <w:pPr>
              <w:spacing w:line="264" w:lineRule="exact"/>
              <w:ind w:left="2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биологических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bottom"/>
          </w:tcPr>
          <w:p w:rsidR="00D44B43" w:rsidRDefault="00AA1C9D">
            <w:pPr>
              <w:spacing w:line="264" w:lineRule="exact"/>
              <w:ind w:left="2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объектов;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</w:tcBorders>
            <w:vAlign w:val="bottom"/>
          </w:tcPr>
          <w:p w:rsidR="00D44B43" w:rsidRDefault="00AA1C9D">
            <w:pPr>
              <w:spacing w:line="264" w:lineRule="exact"/>
              <w:ind w:left="2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научными</w:t>
            </w:r>
          </w:p>
        </w:tc>
        <w:tc>
          <w:tcPr>
            <w:tcW w:w="12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spacing w:line="264" w:lineRule="exact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приборами;</w:t>
            </w:r>
          </w:p>
        </w:tc>
      </w:tr>
      <w:tr w:rsidR="00D44B43" w:rsidTr="00982926">
        <w:trPr>
          <w:trHeight w:val="274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4B43" w:rsidRDefault="00D44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7" w:type="dxa"/>
            <w:gridSpan w:val="7"/>
            <w:tcBorders>
              <w:right w:val="single" w:sz="8" w:space="0" w:color="auto"/>
            </w:tcBorders>
            <w:vAlign w:val="bottom"/>
          </w:tcPr>
          <w:p w:rsidR="00D44B43" w:rsidRDefault="00AA1C9D">
            <w:pPr>
              <w:spacing w:line="268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восстановление  текста  биологического  содержания с помощью  избыточного  перечня</w:t>
            </w:r>
          </w:p>
        </w:tc>
      </w:tr>
      <w:tr w:rsidR="00D44B43" w:rsidTr="00982926">
        <w:trPr>
          <w:trHeight w:val="281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4B43" w:rsidRDefault="00D44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7" w:type="dxa"/>
            <w:gridSpan w:val="7"/>
            <w:tcBorders>
              <w:right w:val="single" w:sz="8" w:space="0" w:color="auto"/>
            </w:tcBorders>
            <w:vAlign w:val="bottom"/>
          </w:tcPr>
          <w:p w:rsidR="00D44B43" w:rsidRDefault="00AA1C9D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биологических  терминов  и  понятий;  строение  растений; формулировать  гипотезу</w:t>
            </w:r>
          </w:p>
        </w:tc>
      </w:tr>
      <w:tr w:rsidR="00D44B43" w:rsidTr="00982926">
        <w:trPr>
          <w:trHeight w:val="281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4B43" w:rsidRDefault="00D44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7" w:type="dxa"/>
            <w:gridSpan w:val="7"/>
            <w:tcBorders>
              <w:right w:val="single" w:sz="8" w:space="0" w:color="auto"/>
            </w:tcBorders>
            <w:vAlign w:val="bottom"/>
          </w:tcPr>
          <w:p w:rsidR="00D44B43" w:rsidRDefault="00AA1C9D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биологического эксперимента, оценивать полученные результаты и делать обоснованные</w:t>
            </w:r>
          </w:p>
        </w:tc>
      </w:tr>
      <w:tr w:rsidR="00D44B43" w:rsidTr="00982926">
        <w:trPr>
          <w:trHeight w:val="287"/>
        </w:trPr>
        <w:tc>
          <w:tcPr>
            <w:tcW w:w="94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4B43" w:rsidRDefault="00D44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7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выводы; использовать полученные теоретические знания в практической деятельности.</w:t>
            </w:r>
          </w:p>
        </w:tc>
      </w:tr>
      <w:tr w:rsidR="00D44B43" w:rsidTr="00982926">
        <w:trPr>
          <w:trHeight w:val="3509"/>
        </w:trPr>
        <w:tc>
          <w:tcPr>
            <w:tcW w:w="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7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8907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4" w:lineRule="exact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Понимание зоологии как  системы  наук,  объектами  изучения  которой  являются животные; умение  делать  морфологическое  и систематическое описание  животного по заданному  алгоритму (тип симметрии,  среда  обитания, местоположение  в  системе животного мира), а также определять их значение в природе и жизни человека; знание особенностей 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строения </w:t>
            </w:r>
            <w:r>
              <w:rPr>
                <w:rFonts w:eastAsia="Times New Roman"/>
                <w:sz w:val="24"/>
                <w:szCs w:val="24"/>
              </w:rPr>
              <w:t>и функционирование отдельных органов и систем органов  у животных разных  таксономических  групп;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умение установить по изображению принадлежность  отдельного  органа  или  системы  органов (фрагмента)  к животному определенной  систематической  группы;  умение   проводить 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сравнение  биологических </w:t>
            </w:r>
            <w:r>
              <w:rPr>
                <w:rFonts w:eastAsia="Times New Roman"/>
                <w:sz w:val="24"/>
                <w:szCs w:val="24"/>
              </w:rPr>
              <w:t xml:space="preserve">объектов,  таксонов  между  собой,  а во второй  части  приводить  примеры типичных представителей животных   относящихся к этим  систематическим  группам;  умение читать   и   понимать  текст биологического  содержания, используя для этого недостающие 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термины </w:t>
            </w:r>
            <w:r>
              <w:rPr>
                <w:rFonts w:eastAsia="Times New Roman"/>
                <w:sz w:val="24"/>
                <w:szCs w:val="24"/>
              </w:rPr>
              <w:t>и понятия, представленные в перечне;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умение соотносить изображение объекта  с его описанием, формулировать аргументированный ответ на поставленный вопрос.</w:t>
            </w:r>
          </w:p>
        </w:tc>
      </w:tr>
      <w:tr w:rsidR="00D44B43" w:rsidTr="00982926">
        <w:trPr>
          <w:trHeight w:val="397"/>
        </w:trPr>
        <w:tc>
          <w:tcPr>
            <w:tcW w:w="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7" w:lineRule="exact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8907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4B43" w:rsidRDefault="00AA1C9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Владение: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Осуществление классификацию биологических объектов (животные, растения, грибов) по разным основаниям. Ориентироваться в системе познавательных ценностей: воспринимать информацию биологического содержания в научно-популярной литературе. Устанавливать взаимосвязи между особенностями строения и функциями клеток и тканей, органов и систем органов. 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</w:tr>
    </w:tbl>
    <w:p w:rsidR="00D44B43" w:rsidRDefault="00D44B43">
      <w:pPr>
        <w:spacing w:line="247" w:lineRule="exact"/>
        <w:jc w:val="center"/>
        <w:rPr>
          <w:rFonts w:eastAsia="Times New Roman"/>
          <w:b/>
          <w:bCs/>
          <w:w w:val="99"/>
          <w:sz w:val="24"/>
          <w:szCs w:val="24"/>
        </w:rPr>
      </w:pPr>
    </w:p>
    <w:p w:rsidR="00D44B43" w:rsidRPr="00982926" w:rsidRDefault="00AA1C9D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5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570"/>
      </w:tblGrid>
      <w:tr w:rsidR="00D44B43" w:rsidTr="00E736AD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D44B43" w:rsidRDefault="00D44B43">
            <w:pPr>
              <w:jc w:val="center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  <w:r>
              <w:rPr>
                <w:rFonts w:eastAsia="Roboto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%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 xml:space="preserve">Понизили (Отметка &lt; </w:t>
            </w:r>
            <w:proofErr w:type="gramStart"/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33.33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>Подтвердили (Отметка = Отметке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66.67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 xml:space="preserve">Повысили (Отметка &gt; </w:t>
            </w:r>
            <w:proofErr w:type="gramStart"/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>Отметка</w:t>
            </w:r>
            <w:proofErr w:type="gramEnd"/>
            <w:r w:rsidRPr="000E401C">
              <w:rPr>
                <w:rFonts w:eastAsia="Roboto"/>
                <w:sz w:val="24"/>
                <w:szCs w:val="24"/>
                <w:lang w:eastAsia="zh-CN" w:bidi="ar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0.00</w:t>
            </w:r>
          </w:p>
        </w:tc>
      </w:tr>
      <w:tr w:rsidR="00D44B43" w:rsidTr="00E736AD"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rPr>
                <w:rFonts w:eastAsia="Roboto"/>
                <w:sz w:val="24"/>
                <w:szCs w:val="24"/>
              </w:rPr>
            </w:pPr>
            <w:proofErr w:type="spellStart"/>
            <w:r>
              <w:rPr>
                <w:rFonts w:eastAsia="Roboto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4B43" w:rsidRDefault="00AA1C9D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:rsidR="00D44B43" w:rsidRDefault="00D44B43">
      <w:pPr>
        <w:spacing w:line="247" w:lineRule="exact"/>
        <w:jc w:val="both"/>
        <w:rPr>
          <w:rFonts w:eastAsia="Times New Roman"/>
          <w:b/>
          <w:bCs/>
          <w:w w:val="99"/>
          <w:sz w:val="24"/>
          <w:szCs w:val="24"/>
        </w:rPr>
      </w:pPr>
    </w:p>
    <w:p w:rsidR="000E401C" w:rsidRPr="00982926" w:rsidRDefault="000E401C" w:rsidP="000E401C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6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E736AD" w:rsidRPr="00E736AD" w:rsidTr="00E736AD">
        <w:trPr>
          <w:tblHeader/>
        </w:trPr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E736AD" w:rsidRPr="00E736AD" w:rsidTr="00E736AD"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E736AD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E736AD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E736AD" w:rsidRPr="00E736AD" w:rsidTr="00E736AD"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E736AD" w:rsidRPr="00E736AD" w:rsidTr="00E736AD"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E736AD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E736AD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E736AD" w:rsidRPr="00E736AD" w:rsidTr="00E736AD"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736AD" w:rsidRPr="00E736AD" w:rsidRDefault="00E736AD" w:rsidP="00E736A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6AD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0E401C" w:rsidRDefault="000E401C" w:rsidP="000E401C">
      <w:pPr>
        <w:ind w:firstLineChars="300" w:firstLine="660"/>
      </w:pPr>
    </w:p>
    <w:p w:rsidR="000E401C" w:rsidRPr="00982926" w:rsidRDefault="000E401C" w:rsidP="000E401C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7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3F61F0" w:rsidRPr="003F61F0" w:rsidTr="003F61F0">
        <w:trPr>
          <w:tblHeader/>
        </w:trPr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3F61F0" w:rsidRPr="003F61F0" w:rsidTr="003F61F0"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3F61F0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3F61F0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3F61F0" w:rsidRPr="003F61F0" w:rsidTr="003F61F0"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3F61F0" w:rsidRPr="003F61F0" w:rsidTr="003F61F0"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3F61F0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3F61F0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3F61F0" w:rsidRPr="003F61F0" w:rsidTr="003F61F0"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61F0" w:rsidRPr="003F61F0" w:rsidRDefault="003F61F0" w:rsidP="003F61F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61F0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0E401C" w:rsidRPr="00982926" w:rsidRDefault="000E401C" w:rsidP="000E401C">
      <w:pPr>
        <w:ind w:firstLineChars="300" w:firstLine="660"/>
        <w:rPr>
          <w:b/>
        </w:rPr>
      </w:pPr>
    </w:p>
    <w:p w:rsidR="000E401C" w:rsidRPr="00982926" w:rsidRDefault="000E401C" w:rsidP="000E401C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076092" w:rsidRPr="00076092" w:rsidTr="00076092">
        <w:trPr>
          <w:tblHeader/>
        </w:trPr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076092" w:rsidRPr="00076092" w:rsidTr="00076092"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076092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076092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076092" w:rsidRPr="00076092" w:rsidTr="00076092"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076092" w:rsidRPr="00076092" w:rsidTr="00076092"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lastRenderedPageBreak/>
              <w:t xml:space="preserve">Повысили (Отметка &gt; </w:t>
            </w:r>
            <w:proofErr w:type="gramStart"/>
            <w:r w:rsidRPr="00076092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076092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076092" w:rsidRPr="00076092" w:rsidTr="00076092"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6092" w:rsidRPr="00076092" w:rsidRDefault="00076092" w:rsidP="000760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092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0E401C" w:rsidRDefault="000E401C" w:rsidP="00AB15D6"/>
    <w:p w:rsidR="000E401C" w:rsidRPr="00982926" w:rsidRDefault="000E401C" w:rsidP="000E401C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9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570"/>
      </w:tblGrid>
      <w:tr w:rsidR="00722433" w:rsidRPr="00722433" w:rsidTr="00722433">
        <w:trPr>
          <w:tblHeader/>
        </w:trPr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722433" w:rsidRPr="00722433" w:rsidTr="00722433"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722433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722433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50.00</w:t>
            </w:r>
          </w:p>
        </w:tc>
      </w:tr>
      <w:tr w:rsidR="00722433" w:rsidRPr="00722433" w:rsidTr="00722433"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50.00</w:t>
            </w:r>
          </w:p>
        </w:tc>
      </w:tr>
      <w:tr w:rsidR="00722433" w:rsidRPr="00722433" w:rsidTr="00722433"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722433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722433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722433" w:rsidRPr="00722433" w:rsidTr="00722433"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2433" w:rsidRPr="00722433" w:rsidRDefault="00722433" w:rsidP="0072243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22433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0E401C" w:rsidRDefault="000E401C">
      <w:pPr>
        <w:spacing w:line="247" w:lineRule="exact"/>
        <w:jc w:val="both"/>
        <w:rPr>
          <w:rFonts w:eastAsia="Times New Roman"/>
          <w:b/>
          <w:bCs/>
          <w:w w:val="99"/>
          <w:sz w:val="24"/>
          <w:szCs w:val="24"/>
        </w:rPr>
      </w:pPr>
    </w:p>
    <w:p w:rsidR="00D44B43" w:rsidRDefault="00AA1C9D">
      <w:pPr>
        <w:spacing w:line="247" w:lineRule="exact"/>
        <w:jc w:val="center"/>
        <w:rPr>
          <w:rFonts w:eastAsia="Times New Roman"/>
          <w:b/>
          <w:bCs/>
          <w:w w:val="99"/>
          <w:sz w:val="24"/>
          <w:szCs w:val="24"/>
        </w:rPr>
      </w:pPr>
      <w:r>
        <w:rPr>
          <w:rFonts w:eastAsia="Times New Roman"/>
          <w:b/>
          <w:bCs/>
          <w:w w:val="99"/>
          <w:sz w:val="24"/>
          <w:szCs w:val="24"/>
        </w:rPr>
        <w:t>Рекомендации по ликвидации пробелов по предмету биология</w:t>
      </w:r>
    </w:p>
    <w:p w:rsidR="00D44B43" w:rsidRDefault="00D44B43">
      <w:pPr>
        <w:spacing w:line="247" w:lineRule="exact"/>
        <w:jc w:val="center"/>
        <w:rPr>
          <w:sz w:val="24"/>
          <w:szCs w:val="24"/>
        </w:rPr>
      </w:pPr>
    </w:p>
    <w:p w:rsidR="00D44B43" w:rsidRDefault="00AA1C9D">
      <w:pPr>
        <w:numPr>
          <w:ilvl w:val="0"/>
          <w:numId w:val="3"/>
        </w:numPr>
        <w:spacing w:line="236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</w:t>
      </w:r>
    </w:p>
    <w:p w:rsidR="00D44B43" w:rsidRDefault="00AA1C9D">
      <w:pPr>
        <w:numPr>
          <w:ilvl w:val="0"/>
          <w:numId w:val="3"/>
        </w:numPr>
        <w:spacing w:line="236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D44B43" w:rsidRDefault="00D44B43">
      <w:pPr>
        <w:spacing w:line="13" w:lineRule="exact"/>
        <w:ind w:firstLine="567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3"/>
        </w:numPr>
        <w:spacing w:line="236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D44B43" w:rsidRDefault="00D44B43">
      <w:pPr>
        <w:spacing w:line="13" w:lineRule="exact"/>
        <w:ind w:firstLine="567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3"/>
        </w:numPr>
        <w:spacing w:line="234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D44B43" w:rsidRDefault="00D44B43">
      <w:pPr>
        <w:spacing w:line="14" w:lineRule="exact"/>
        <w:ind w:firstLine="567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3"/>
        </w:numPr>
        <w:spacing w:line="237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D44B43" w:rsidRDefault="00D44B43">
      <w:pPr>
        <w:spacing w:line="13" w:lineRule="exact"/>
        <w:ind w:firstLine="567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3"/>
        </w:numPr>
        <w:spacing w:line="236" w:lineRule="auto"/>
        <w:ind w:right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D44B43" w:rsidRPr="00B957AF" w:rsidRDefault="00AA1C9D" w:rsidP="00B957AF">
      <w:pPr>
        <w:numPr>
          <w:ilvl w:val="0"/>
          <w:numId w:val="3"/>
        </w:numPr>
        <w:spacing w:line="236" w:lineRule="auto"/>
        <w:ind w:right="1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Целесообразно сделать акцент на формирован</w:t>
      </w:r>
      <w:proofErr w:type="gramStart"/>
      <w:r>
        <w:rPr>
          <w:rFonts w:eastAsia="Times New Roman"/>
          <w:sz w:val="24"/>
          <w:szCs w:val="24"/>
        </w:rPr>
        <w:t>ии у у</w:t>
      </w:r>
      <w:proofErr w:type="gramEnd"/>
      <w:r>
        <w:rPr>
          <w:rFonts w:eastAsia="Times New Roman"/>
          <w:sz w:val="24"/>
          <w:szCs w:val="24"/>
        </w:rPr>
        <w:t>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</w:t>
      </w:r>
    </w:p>
    <w:p w:rsidR="00D44B43" w:rsidRDefault="00D44B43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D44B43" w:rsidRDefault="00AA1C9D">
      <w:pPr>
        <w:ind w:left="8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>
      <w:pPr>
        <w:spacing w:line="242" w:lineRule="exact"/>
        <w:rPr>
          <w:sz w:val="24"/>
          <w:szCs w:val="24"/>
        </w:rPr>
      </w:pPr>
    </w:p>
    <w:p w:rsidR="00D44B43" w:rsidRDefault="00AA1C9D">
      <w:pPr>
        <w:ind w:left="5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ИСТОРИЯ</w:t>
      </w:r>
    </w:p>
    <w:p w:rsidR="00D44B43" w:rsidRDefault="00D44B43">
      <w:pPr>
        <w:ind w:left="5360"/>
        <w:rPr>
          <w:rFonts w:eastAsia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962"/>
        <w:gridCol w:w="6746"/>
        <w:gridCol w:w="1878"/>
      </w:tblGrid>
      <w:tr w:rsidR="00D44B43">
        <w:tc>
          <w:tcPr>
            <w:tcW w:w="992" w:type="dxa"/>
            <w:vAlign w:val="center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7938" w:type="dxa"/>
            <w:vAlign w:val="center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проверяемые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(умения) в соответствии с ФГОС /</w:t>
            </w:r>
          </w:p>
        </w:tc>
        <w:tc>
          <w:tcPr>
            <w:tcW w:w="1959" w:type="dxa"/>
            <w:vAlign w:val="center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Выполнение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заданий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менее 50%</w:t>
            </w:r>
          </w:p>
        </w:tc>
      </w:tr>
      <w:tr w:rsidR="00D44B43">
        <w:tc>
          <w:tcPr>
            <w:tcW w:w="992" w:type="dxa"/>
            <w:vMerge w:val="restart"/>
          </w:tcPr>
          <w:p w:rsidR="00D44B43" w:rsidRDefault="00AA1C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класс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Pr="009C3A14" w:rsidRDefault="009C3A14">
            <w:pPr>
              <w:rPr>
                <w:color w:val="000000"/>
                <w:sz w:val="24"/>
                <w:szCs w:val="24"/>
              </w:rPr>
            </w:pPr>
            <w:r w:rsidRPr="009C3A14">
              <w:rPr>
                <w:sz w:val="24"/>
                <w:szCs w:val="24"/>
                <w:shd w:val="clear" w:color="auto" w:fill="FFFFFF"/>
              </w:rPr>
              <w:t xml:space="preserve"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</w:t>
            </w:r>
            <w:r w:rsidRPr="009C3A14">
              <w:rPr>
                <w:sz w:val="24"/>
                <w:szCs w:val="24"/>
                <w:shd w:val="clear" w:color="auto" w:fill="FFFFFF"/>
              </w:rPr>
              <w:lastRenderedPageBreak/>
              <w:t>содержащуюся в них информацию.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9C3A14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Pr="009C3A14" w:rsidRDefault="009C3A14" w:rsidP="000038EA">
            <w:pPr>
              <w:rPr>
                <w:color w:val="000000"/>
                <w:sz w:val="24"/>
                <w:szCs w:val="24"/>
              </w:rPr>
            </w:pPr>
            <w:r w:rsidRPr="009C3A14">
              <w:rPr>
                <w:color w:val="000000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Default="009C3A14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Pr="009C3A14" w:rsidRDefault="009C3A14" w:rsidP="000038EA">
            <w:pPr>
              <w:rPr>
                <w:color w:val="000000"/>
                <w:sz w:val="24"/>
                <w:szCs w:val="24"/>
              </w:rPr>
            </w:pPr>
            <w:r w:rsidRPr="009C3A14">
              <w:rPr>
                <w:color w:val="000000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Default="009C3A14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Pr="009C3A14" w:rsidRDefault="009C3A14" w:rsidP="000038EA">
            <w:pPr>
              <w:rPr>
                <w:color w:val="000000"/>
                <w:sz w:val="24"/>
                <w:szCs w:val="24"/>
              </w:rPr>
            </w:pPr>
            <w:r w:rsidRPr="009C3A14">
              <w:rPr>
                <w:sz w:val="24"/>
                <w:szCs w:val="24"/>
                <w:shd w:val="clear" w:color="auto" w:fill="FFFFFF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Default="009C3A14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Pr="009C3A14" w:rsidRDefault="009C3A14" w:rsidP="000038EA">
            <w:pPr>
              <w:rPr>
                <w:color w:val="000000"/>
                <w:sz w:val="24"/>
                <w:szCs w:val="24"/>
              </w:rPr>
            </w:pPr>
            <w:r w:rsidRPr="009C3A14">
              <w:rPr>
                <w:color w:val="000000"/>
                <w:sz w:val="24"/>
                <w:szCs w:val="24"/>
              </w:rPr>
              <w:t xml:space="preserve">6. Умение устанавливать причинно-следственные связи, строить </w:t>
            </w:r>
            <w:proofErr w:type="gramStart"/>
            <w:r w:rsidRPr="009C3A14"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9C3A14"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Default="009C3A14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Pr="009C3A14" w:rsidRDefault="009C3A14">
            <w:pPr>
              <w:rPr>
                <w:color w:val="000000"/>
                <w:sz w:val="24"/>
                <w:szCs w:val="24"/>
              </w:rPr>
            </w:pPr>
            <w:r w:rsidRPr="009C3A14">
              <w:rPr>
                <w:color w:val="000000"/>
                <w:sz w:val="24"/>
                <w:szCs w:val="24"/>
              </w:rPr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9C3A14">
              <w:rPr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9C3A14">
              <w:rPr>
                <w:color w:val="000000"/>
                <w:sz w:val="24"/>
                <w:szCs w:val="24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3A14" w:rsidRDefault="009C3A14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E18EE" w:rsidTr="000038EA">
        <w:trPr>
          <w:trHeight w:val="1380"/>
        </w:trPr>
        <w:tc>
          <w:tcPr>
            <w:tcW w:w="992" w:type="dxa"/>
            <w:vMerge w:val="restart"/>
          </w:tcPr>
          <w:p w:rsidR="000E18EE" w:rsidRDefault="000E18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0E18EE" w:rsidRDefault="000E18EE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0E18EE" w:rsidRDefault="000E18EE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C3A14" w:rsidRDefault="009C3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</w:t>
            </w:r>
            <w:r>
              <w:rPr>
                <w:color w:val="000000"/>
                <w:sz w:val="24"/>
                <w:szCs w:val="24"/>
              </w:rPr>
              <w:lastRenderedPageBreak/>
              <w:t>других госуда</w:t>
            </w:r>
            <w:proofErr w:type="gramStart"/>
            <w:r>
              <w:rPr>
                <w:color w:val="000000"/>
                <w:sz w:val="24"/>
                <w:szCs w:val="24"/>
              </w:rPr>
              <w:t>рств в Ср</w:t>
            </w:r>
            <w:proofErr w:type="gramEnd"/>
            <w:r>
              <w:rPr>
                <w:color w:val="000000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C3A14" w:rsidRDefault="000E18EE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9C3A14">
        <w:tc>
          <w:tcPr>
            <w:tcW w:w="992" w:type="dxa"/>
            <w:vMerge/>
          </w:tcPr>
          <w:p w:rsidR="009C3A14" w:rsidRDefault="009C3A14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C3A14" w:rsidRDefault="009C3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color w:val="000000"/>
                <w:sz w:val="24"/>
                <w:szCs w:val="24"/>
              </w:rPr>
              <w:t>рств в Ср</w:t>
            </w:r>
            <w:proofErr w:type="gramEnd"/>
            <w:r>
              <w:rPr>
                <w:color w:val="000000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C3A14" w:rsidRDefault="000E18EE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E18EE" w:rsidTr="000E18EE">
        <w:trPr>
          <w:trHeight w:val="1571"/>
        </w:trPr>
        <w:tc>
          <w:tcPr>
            <w:tcW w:w="992" w:type="dxa"/>
            <w:vMerge/>
          </w:tcPr>
          <w:p w:rsidR="000E18EE" w:rsidRDefault="000E18EE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0E18EE" w:rsidRDefault="000E18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Умение устанавливать причинно-следственные связи, строить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1959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0E18EE" w:rsidRDefault="000E18EE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 w:val="restart"/>
          </w:tcPr>
          <w:p w:rsidR="006E0A2F" w:rsidRDefault="006E0A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Умение создавать, применять и преобразовывать знаки и символы, модели и схемы для решения учебных и </w:t>
            </w:r>
            <w:r>
              <w:rPr>
                <w:color w:val="000000"/>
                <w:sz w:val="24"/>
                <w:szCs w:val="24"/>
              </w:rPr>
              <w:lastRenderedPageBreak/>
              <w:t>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>
              <w:rPr>
                <w:color w:val="000000"/>
                <w:sz w:val="24"/>
                <w:szCs w:val="24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Умение устанавливать причинно-следственные связи, строить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 w:rsidTr="000038EA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основ гражданской, этно-национальной, социальной, культурной самоидентификации личности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E0A2F" w:rsidTr="000038EA">
        <w:tc>
          <w:tcPr>
            <w:tcW w:w="992" w:type="dxa"/>
            <w:vMerge/>
          </w:tcPr>
          <w:p w:rsidR="006E0A2F" w:rsidRDefault="006E0A2F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0A2F" w:rsidRDefault="006E0A2F" w:rsidP="009C3A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44B43" w:rsidRDefault="00D44B43">
      <w:pPr>
        <w:ind w:left="5360"/>
        <w:rPr>
          <w:sz w:val="24"/>
          <w:szCs w:val="24"/>
        </w:rPr>
      </w:pPr>
    </w:p>
    <w:p w:rsidR="00D44B43" w:rsidRDefault="00AA1C9D">
      <w:pPr>
        <w:jc w:val="center"/>
        <w:rPr>
          <w:rFonts w:eastAsia="Times New Roman"/>
          <w:b/>
          <w:bCs/>
          <w:w w:val="99"/>
          <w:sz w:val="24"/>
          <w:szCs w:val="24"/>
        </w:rPr>
      </w:pPr>
      <w:r>
        <w:rPr>
          <w:rFonts w:eastAsia="Times New Roman"/>
          <w:b/>
          <w:bCs/>
          <w:w w:val="99"/>
          <w:sz w:val="24"/>
          <w:szCs w:val="24"/>
        </w:rPr>
        <w:t>Затруднения при выполнении заданий по истории</w:t>
      </w:r>
    </w:p>
    <w:p w:rsidR="00D44B43" w:rsidRDefault="00D44B43">
      <w:pPr>
        <w:ind w:left="5360"/>
        <w:rPr>
          <w:sz w:val="24"/>
          <w:szCs w:val="24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696"/>
        <w:gridCol w:w="7890"/>
      </w:tblGrid>
      <w:tr w:rsidR="00D44B43">
        <w:tc>
          <w:tcPr>
            <w:tcW w:w="1843" w:type="dxa"/>
          </w:tcPr>
          <w:p w:rsidR="00D44B43" w:rsidRDefault="00AA1C9D">
            <w:pPr>
              <w:ind w:lef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8930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Затруднения</w:t>
            </w:r>
          </w:p>
        </w:tc>
      </w:tr>
      <w:tr w:rsidR="00D44B43">
        <w:tc>
          <w:tcPr>
            <w:tcW w:w="1843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8930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объяснять смысл основных хронологических понятий, терминов. Умение устанавливать причинно-следственные связи, строить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</w:tc>
      </w:tr>
      <w:tr w:rsidR="00D44B43">
        <w:tc>
          <w:tcPr>
            <w:tcW w:w="1843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8930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 Умение устанавливать причинно-следственные связи, строить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умозаключение,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</w:tr>
      <w:tr w:rsidR="00D44B43">
        <w:tc>
          <w:tcPr>
            <w:tcW w:w="1843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класс </w:t>
            </w:r>
          </w:p>
        </w:tc>
        <w:tc>
          <w:tcPr>
            <w:tcW w:w="8930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событий. 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Знание значительных событий и личностей отечественной и всеобщей истории Нового времени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</w:t>
            </w:r>
          </w:p>
        </w:tc>
      </w:tr>
    </w:tbl>
    <w:p w:rsidR="009C3A14" w:rsidRDefault="009C3A14" w:rsidP="009C3A14">
      <w:pPr>
        <w:rPr>
          <w:sz w:val="24"/>
          <w:szCs w:val="24"/>
        </w:rPr>
      </w:pPr>
    </w:p>
    <w:p w:rsidR="009C3A14" w:rsidRPr="00982926" w:rsidRDefault="009C3A14" w:rsidP="00982926">
      <w:pPr>
        <w:tabs>
          <w:tab w:val="left" w:pos="6975"/>
        </w:tabs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6 классе</w:t>
      </w:r>
      <w:r w:rsidR="00982926" w:rsidRPr="00982926">
        <w:rPr>
          <w:b/>
        </w:rPr>
        <w:tab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3E0671" w:rsidRPr="009C3A14" w:rsidTr="000038EA">
        <w:trPr>
          <w:tblHeader/>
        </w:trPr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3E0671" w:rsidRPr="009C3A14" w:rsidTr="000038EA"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9C3A14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9C3A14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3E0671" w:rsidRPr="009C3A14" w:rsidTr="000038EA"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3E0671" w:rsidRPr="009C3A14" w:rsidTr="000038EA"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9C3A14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9C3A14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3E0671" w:rsidRPr="009C3A14" w:rsidTr="000038EA"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0671" w:rsidRPr="009C3A14" w:rsidRDefault="003E0671" w:rsidP="000038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A14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9C3A14" w:rsidRDefault="009C3A14" w:rsidP="003E0671"/>
    <w:p w:rsidR="009C3A14" w:rsidRPr="00982926" w:rsidRDefault="009C3A14" w:rsidP="009C3A14">
      <w:pPr>
        <w:ind w:firstLineChars="300" w:firstLine="660"/>
        <w:rPr>
          <w:b/>
        </w:rPr>
      </w:pPr>
      <w:r w:rsidRPr="00982926">
        <w:rPr>
          <w:b/>
        </w:rPr>
        <w:lastRenderedPageBreak/>
        <w:t>Сравнение отметок за ВПР с отметками по журналу в 7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3E0671" w:rsidRPr="003E0671" w:rsidTr="003E0671">
        <w:trPr>
          <w:tblHeader/>
        </w:trPr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3E0671" w:rsidRPr="003E0671" w:rsidTr="003E0671"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3E0671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3E0671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3E0671" w:rsidRPr="003E0671" w:rsidTr="003E0671"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3E0671" w:rsidRPr="003E0671" w:rsidTr="003E0671"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3E0671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3E0671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3E0671" w:rsidRPr="003E0671" w:rsidTr="003E0671"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0671" w:rsidRPr="003E0671" w:rsidRDefault="003E0671" w:rsidP="003E06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0671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9C3A14" w:rsidRDefault="009C3A14" w:rsidP="005904CF"/>
    <w:p w:rsidR="009C3A14" w:rsidRPr="00982926" w:rsidRDefault="009C3A14" w:rsidP="009C3A14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0110C5" w:rsidRPr="000110C5" w:rsidTr="000110C5">
        <w:trPr>
          <w:tblHeader/>
        </w:trPr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0110C5" w:rsidRPr="000110C5" w:rsidTr="000110C5"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0110C5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0110C5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0110C5" w:rsidRPr="000110C5" w:rsidTr="000110C5"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0110C5" w:rsidRPr="000110C5" w:rsidTr="000110C5"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0110C5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0110C5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0110C5" w:rsidRPr="000110C5" w:rsidTr="000110C5"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110C5" w:rsidRPr="000110C5" w:rsidRDefault="000110C5" w:rsidP="000110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10C5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9C3A14" w:rsidRDefault="009C3A14" w:rsidP="00AB15D6">
      <w:pPr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9600"/>
      </w:tblGrid>
      <w:tr w:rsidR="00D44B43">
        <w:trPr>
          <w:trHeight w:val="268"/>
        </w:trPr>
        <w:tc>
          <w:tcPr>
            <w:tcW w:w="1160" w:type="dxa"/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vAlign w:val="bottom"/>
          </w:tcPr>
          <w:p w:rsidR="00D44B43" w:rsidRDefault="00AA1C9D">
            <w:pPr>
              <w:spacing w:line="267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Рекомендации по улучшению результатов по истории:</w:t>
            </w:r>
          </w:p>
        </w:tc>
      </w:tr>
    </w:tbl>
    <w:p w:rsidR="00D44B43" w:rsidRDefault="00D44B43">
      <w:pPr>
        <w:spacing w:line="247" w:lineRule="exact"/>
        <w:rPr>
          <w:sz w:val="24"/>
          <w:szCs w:val="24"/>
        </w:rPr>
      </w:pPr>
    </w:p>
    <w:p w:rsidR="00D44B43" w:rsidRDefault="00AA1C9D">
      <w:pPr>
        <w:spacing w:line="234" w:lineRule="auto"/>
        <w:ind w:left="1280" w:right="3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D44B43" w:rsidRDefault="00D44B43">
      <w:pPr>
        <w:spacing w:line="14" w:lineRule="exact"/>
        <w:rPr>
          <w:sz w:val="24"/>
          <w:szCs w:val="24"/>
        </w:rPr>
      </w:pPr>
    </w:p>
    <w:p w:rsidR="00D44B43" w:rsidRDefault="00AA1C9D">
      <w:pPr>
        <w:spacing w:line="234" w:lineRule="auto"/>
        <w:ind w:left="1280" w:right="3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D44B43" w:rsidRDefault="00D44B43">
      <w:pPr>
        <w:spacing w:line="14" w:lineRule="exact"/>
        <w:rPr>
          <w:sz w:val="24"/>
          <w:szCs w:val="24"/>
        </w:rPr>
      </w:pPr>
    </w:p>
    <w:p w:rsidR="00D44B43" w:rsidRDefault="00AA1C9D">
      <w:pPr>
        <w:spacing w:line="234" w:lineRule="auto"/>
        <w:ind w:left="1280" w:right="3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3.Чаще давать учащимся письменные задания развернутого характера (например, что положительного вы можете отметить в личности ….), как </w:t>
      </w:r>
      <w:proofErr w:type="gramStart"/>
      <w:r>
        <w:rPr>
          <w:rFonts w:eastAsia="Times New Roman"/>
          <w:sz w:val="24"/>
          <w:szCs w:val="24"/>
        </w:rPr>
        <w:t>по Вашему</w:t>
      </w:r>
      <w:proofErr w:type="gramEnd"/>
      <w:r>
        <w:rPr>
          <w:rFonts w:eastAsia="Times New Roman"/>
          <w:sz w:val="24"/>
          <w:szCs w:val="24"/>
        </w:rPr>
        <w:t xml:space="preserve"> данное событие повлияло на развитие той или иной страны.</w:t>
      </w:r>
    </w:p>
    <w:p w:rsidR="00D44B43" w:rsidRDefault="00D44B43">
      <w:pPr>
        <w:spacing w:line="2" w:lineRule="exact"/>
        <w:rPr>
          <w:sz w:val="24"/>
          <w:szCs w:val="24"/>
        </w:rPr>
      </w:pPr>
    </w:p>
    <w:p w:rsidR="00D44B43" w:rsidRDefault="00AA1C9D">
      <w:pPr>
        <w:ind w:left="12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4.Продолжить работу по развитию умений работать с учебным материалом.</w:t>
      </w:r>
    </w:p>
    <w:p w:rsidR="00D44B43" w:rsidRDefault="00D44B43">
      <w:pPr>
        <w:spacing w:line="12" w:lineRule="exact"/>
        <w:rPr>
          <w:sz w:val="24"/>
          <w:szCs w:val="24"/>
        </w:rPr>
      </w:pPr>
    </w:p>
    <w:p w:rsidR="00D44B43" w:rsidRDefault="00AA1C9D">
      <w:pPr>
        <w:spacing w:line="236" w:lineRule="auto"/>
        <w:ind w:left="1280" w:right="3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>
        <w:rPr>
          <w:rFonts w:eastAsia="Times New Roman"/>
          <w:sz w:val="24"/>
          <w:szCs w:val="24"/>
        </w:rPr>
        <w:t>синквейны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D44B43" w:rsidRDefault="00D44B43">
      <w:pPr>
        <w:spacing w:line="14" w:lineRule="exact"/>
        <w:rPr>
          <w:sz w:val="24"/>
          <w:szCs w:val="24"/>
        </w:rPr>
      </w:pPr>
    </w:p>
    <w:p w:rsidR="00D44B43" w:rsidRDefault="00AA1C9D">
      <w:pPr>
        <w:numPr>
          <w:ilvl w:val="0"/>
          <w:numId w:val="4"/>
        </w:numPr>
        <w:tabs>
          <w:tab w:val="left" w:pos="1539"/>
        </w:tabs>
        <w:spacing w:line="234" w:lineRule="auto"/>
        <w:ind w:left="1280" w:right="3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D44B43" w:rsidRDefault="00AA1C9D">
      <w:pPr>
        <w:numPr>
          <w:ilvl w:val="0"/>
          <w:numId w:val="4"/>
        </w:numPr>
        <w:tabs>
          <w:tab w:val="left" w:pos="1539"/>
        </w:tabs>
        <w:spacing w:line="234" w:lineRule="auto"/>
        <w:ind w:left="1280" w:right="3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Организовать повторение и систематизацию </w:t>
      </w:r>
      <w:proofErr w:type="gramStart"/>
      <w:r>
        <w:rPr>
          <w:rFonts w:eastAsia="Times New Roman"/>
          <w:sz w:val="24"/>
          <w:szCs w:val="24"/>
        </w:rPr>
        <w:t>хронологический</w:t>
      </w:r>
      <w:proofErr w:type="gramEnd"/>
      <w:r>
        <w:rPr>
          <w:rFonts w:eastAsia="Times New Roman"/>
          <w:sz w:val="24"/>
          <w:szCs w:val="24"/>
        </w:rPr>
        <w:t xml:space="preserve"> событий по всеобщей истории Среднего века и Нового времени. </w:t>
      </w:r>
    </w:p>
    <w:p w:rsidR="00D44B43" w:rsidRDefault="00D44B43">
      <w:pPr>
        <w:spacing w:line="285" w:lineRule="exact"/>
        <w:rPr>
          <w:sz w:val="24"/>
          <w:szCs w:val="24"/>
        </w:rPr>
      </w:pPr>
    </w:p>
    <w:p w:rsidR="00D44B43" w:rsidRDefault="00AA1C9D">
      <w:pPr>
        <w:ind w:left="8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>
      <w:pPr>
        <w:spacing w:line="240" w:lineRule="exact"/>
        <w:rPr>
          <w:sz w:val="24"/>
          <w:szCs w:val="24"/>
        </w:rPr>
      </w:pPr>
    </w:p>
    <w:p w:rsidR="00D44B43" w:rsidRDefault="00AA1C9D">
      <w:pPr>
        <w:ind w:left="4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ОБЩЕСТВОЗНАНИЕ</w:t>
      </w:r>
    </w:p>
    <w:p w:rsidR="00D44B43" w:rsidRDefault="00D44B43" w:rsidP="00AB15D6">
      <w:pPr>
        <w:rPr>
          <w:rFonts w:eastAsia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1101" w:type="dxa"/>
        <w:tblLook w:val="04A0" w:firstRow="1" w:lastRow="0" w:firstColumn="1" w:lastColumn="0" w:noHBand="0" w:noVBand="1"/>
      </w:tblPr>
      <w:tblGrid>
        <w:gridCol w:w="1204"/>
        <w:gridCol w:w="5854"/>
        <w:gridCol w:w="1677"/>
      </w:tblGrid>
      <w:tr w:rsidR="00D44B43">
        <w:tc>
          <w:tcPr>
            <w:tcW w:w="1275" w:type="dxa"/>
          </w:tcPr>
          <w:p w:rsidR="00D44B43" w:rsidRDefault="00AA1C9D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6521" w:type="dxa"/>
          </w:tcPr>
          <w:p w:rsidR="00D44B43" w:rsidRDefault="00AA1C9D" w:rsidP="00AB15D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/ получит возможность научиться или</w:t>
            </w:r>
            <w:r w:rsidR="00AB15D6">
              <w:rPr>
                <w:sz w:val="24"/>
                <w:szCs w:val="24"/>
              </w:rPr>
              <w:t xml:space="preserve"> п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роверяемые</w:t>
            </w:r>
            <w:r w:rsidR="00AB15D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(умения) в соответствии с ФГОС /</w:t>
            </w:r>
          </w:p>
        </w:tc>
        <w:tc>
          <w:tcPr>
            <w:tcW w:w="1701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выполнение</w:t>
            </w:r>
          </w:p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заданий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менее 50%</w:t>
            </w:r>
          </w:p>
        </w:tc>
      </w:tr>
      <w:tr w:rsidR="00D44B43">
        <w:tc>
          <w:tcPr>
            <w:tcW w:w="1275" w:type="dxa"/>
            <w:vMerge w:val="restart"/>
          </w:tcPr>
          <w:p w:rsidR="00D44B43" w:rsidRDefault="00AA1C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класс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AB15D6" w:rsidRDefault="00AB15D6">
            <w:pPr>
              <w:rPr>
                <w:color w:val="000000"/>
                <w:sz w:val="24"/>
                <w:szCs w:val="24"/>
              </w:rPr>
            </w:pPr>
            <w:r w:rsidRPr="00AB15D6">
              <w:rPr>
                <w:sz w:val="24"/>
                <w:szCs w:val="24"/>
                <w:shd w:val="clear" w:color="auto" w:fill="FFFFFF"/>
              </w:rPr>
              <w:t xml:space="preserve">5.1. </w:t>
            </w:r>
            <w:proofErr w:type="gramStart"/>
            <w:r w:rsidRPr="00AB15D6">
              <w:rPr>
                <w:sz w:val="24"/>
                <w:szCs w:val="24"/>
                <w:shd w:val="clear" w:color="auto" w:fill="FFFFFF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B15D6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AB15D6">
        <w:trPr>
          <w:trHeight w:val="763"/>
        </w:trPr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AB15D6" w:rsidRDefault="00AB15D6">
            <w:pPr>
              <w:rPr>
                <w:color w:val="000000"/>
                <w:sz w:val="24"/>
                <w:szCs w:val="24"/>
              </w:rPr>
            </w:pPr>
            <w:r w:rsidRPr="00AB15D6">
              <w:rPr>
                <w:sz w:val="24"/>
                <w:szCs w:val="24"/>
                <w:shd w:val="clear" w:color="auto" w:fill="FFFFFF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B15D6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AB15D6" w:rsidRDefault="00AB15D6">
            <w:pPr>
              <w:rPr>
                <w:color w:val="000000"/>
                <w:sz w:val="24"/>
                <w:szCs w:val="24"/>
              </w:rPr>
            </w:pPr>
            <w:r w:rsidRPr="00AB15D6">
              <w:rPr>
                <w:sz w:val="24"/>
                <w:szCs w:val="24"/>
                <w:shd w:val="clear" w:color="auto" w:fill="FFFFFF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B15D6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Pr="00AB15D6" w:rsidRDefault="00AA1C9D">
            <w:pPr>
              <w:rPr>
                <w:color w:val="000000"/>
                <w:sz w:val="24"/>
                <w:szCs w:val="24"/>
              </w:rPr>
            </w:pPr>
            <w:r w:rsidRPr="00AB15D6">
              <w:rPr>
                <w:color w:val="000000"/>
                <w:sz w:val="24"/>
                <w:szCs w:val="24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B15D6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 w:val="restart"/>
          </w:tcPr>
          <w:p w:rsidR="00D44B43" w:rsidRDefault="00AA1C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 </w:t>
            </w:r>
            <w:proofErr w:type="gramStart"/>
            <w:r>
              <w:rPr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color w:val="000000"/>
                <w:sz w:val="24"/>
                <w:szCs w:val="24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>
              <w:rPr>
                <w:color w:val="000000"/>
                <w:sz w:val="24"/>
                <w:szCs w:val="24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proofErr w:type="gramStart"/>
            <w:r>
              <w:rPr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95F47">
        <w:tc>
          <w:tcPr>
            <w:tcW w:w="1275" w:type="dxa"/>
            <w:vMerge/>
          </w:tcPr>
          <w:p w:rsidR="00595F47" w:rsidRDefault="00595F47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47" w:rsidRPr="00595F47" w:rsidRDefault="00595F47">
            <w:pPr>
              <w:rPr>
                <w:color w:val="000000"/>
                <w:sz w:val="24"/>
                <w:szCs w:val="24"/>
              </w:rPr>
            </w:pPr>
            <w:r w:rsidRPr="00595F47">
              <w:rPr>
                <w:sz w:val="24"/>
                <w:szCs w:val="24"/>
                <w:shd w:val="clear" w:color="auto" w:fill="FFFFFF"/>
              </w:rPr>
              <w:t>3.2.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47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95F47">
        <w:tc>
          <w:tcPr>
            <w:tcW w:w="1275" w:type="dxa"/>
            <w:vMerge/>
          </w:tcPr>
          <w:p w:rsidR="00595F47" w:rsidRDefault="00595F47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47" w:rsidRPr="00595F47" w:rsidRDefault="00595F47">
            <w:pPr>
              <w:rPr>
                <w:sz w:val="24"/>
                <w:szCs w:val="24"/>
                <w:shd w:val="clear" w:color="auto" w:fill="FFFFFF"/>
              </w:rPr>
            </w:pPr>
            <w:r w:rsidRPr="00595F47">
              <w:rPr>
                <w:sz w:val="24"/>
                <w:szCs w:val="24"/>
                <w:shd w:val="clear" w:color="auto" w:fill="FFFFFF"/>
              </w:rPr>
              <w:t>3.3.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47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Использовать знания о биологическом и </w:t>
            </w:r>
            <w:r>
              <w:rPr>
                <w:color w:val="000000"/>
                <w:sz w:val="24"/>
                <w:szCs w:val="24"/>
              </w:rPr>
              <w:lastRenderedPageBreak/>
              <w:t>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5.1. </w:t>
            </w:r>
            <w:proofErr w:type="gramStart"/>
            <w:r>
              <w:rPr>
                <w:color w:val="000000"/>
                <w:sz w:val="24"/>
                <w:szCs w:val="24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B43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95F47">
        <w:tc>
          <w:tcPr>
            <w:tcW w:w="1275" w:type="dxa"/>
            <w:vMerge/>
          </w:tcPr>
          <w:p w:rsidR="00595F47" w:rsidRDefault="00595F47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5F47" w:rsidRPr="00595F47" w:rsidRDefault="00595F47">
            <w:pPr>
              <w:rPr>
                <w:color w:val="000000"/>
                <w:sz w:val="24"/>
                <w:szCs w:val="24"/>
              </w:rPr>
            </w:pPr>
            <w:r w:rsidRPr="00595F47">
              <w:rPr>
                <w:sz w:val="24"/>
                <w:szCs w:val="24"/>
                <w:shd w:val="clear" w:color="auto" w:fill="FFFFFF"/>
              </w:rPr>
              <w:t xml:space="preserve">6. </w:t>
            </w:r>
            <w:proofErr w:type="gramStart"/>
            <w:r w:rsidRPr="00595F47">
              <w:rPr>
                <w:sz w:val="24"/>
                <w:szCs w:val="24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5F47" w:rsidRDefault="00595F47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4373B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</w:t>
            </w:r>
            <w:r>
              <w:rPr>
                <w:color w:val="000000"/>
                <w:sz w:val="24"/>
                <w:szCs w:val="24"/>
              </w:rPr>
              <w:lastRenderedPageBreak/>
              <w:t>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4373B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proofErr w:type="gramStart"/>
            <w:r>
              <w:rPr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4373B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4373B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4373B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54373B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 w:val="restart"/>
          </w:tcPr>
          <w:p w:rsidR="00D44B43" w:rsidRDefault="00AA1C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proofErr w:type="gramStart"/>
            <w:r>
              <w:rPr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</w:t>
            </w:r>
            <w:r w:rsidR="00454A61">
              <w:rPr>
                <w:color w:val="000000"/>
                <w:sz w:val="24"/>
                <w:szCs w:val="24"/>
              </w:rPr>
              <w:t xml:space="preserve">растов и социальных групп; </w:t>
            </w:r>
            <w:r>
              <w:rPr>
                <w:color w:val="000000"/>
                <w:sz w:val="24"/>
                <w:szCs w:val="24"/>
              </w:rPr>
              <w:t xml:space="preserve">развитие социального кругозора и формирование познавательного интереса к </w:t>
            </w:r>
            <w:r w:rsidR="00454A61">
              <w:rPr>
                <w:color w:val="000000"/>
                <w:sz w:val="24"/>
                <w:szCs w:val="24"/>
              </w:rPr>
              <w:t>изучению общественных дисциплин.</w:t>
            </w:r>
            <w:proofErr w:type="gramEnd"/>
            <w:r w:rsidR="00454A6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454A61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275" w:type="dxa"/>
            <w:vMerge/>
          </w:tcPr>
          <w:p w:rsidR="00D44B43" w:rsidRDefault="00D44B43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Освоение приемов работы с социально значимой информацией, ее осмысление; развитие способностей </w:t>
            </w:r>
            <w:r>
              <w:rPr>
                <w:color w:val="000000"/>
                <w:sz w:val="24"/>
                <w:szCs w:val="24"/>
              </w:rPr>
              <w:lastRenderedPageBreak/>
              <w:t>обучающихся делать необходимые выводы и давать обоснованные оценки социальным событиям и процессам;</w:t>
            </w:r>
            <w:r>
              <w:rPr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color w:val="000000"/>
                <w:sz w:val="24"/>
                <w:szCs w:val="24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B43" w:rsidRDefault="00454A61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12,5</w:t>
            </w:r>
          </w:p>
        </w:tc>
      </w:tr>
      <w:tr w:rsidR="00454A61" w:rsidTr="000038EA">
        <w:trPr>
          <w:trHeight w:val="5796"/>
        </w:trPr>
        <w:tc>
          <w:tcPr>
            <w:tcW w:w="1275" w:type="dxa"/>
            <w:vMerge/>
          </w:tcPr>
          <w:p w:rsidR="00454A61" w:rsidRDefault="00454A61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4A61" w:rsidRDefault="00454A61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proofErr w:type="gramStart"/>
            <w:r>
              <w:rPr>
                <w:color w:val="000000"/>
                <w:sz w:val="24"/>
                <w:szCs w:val="24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  <w:r>
              <w:rPr>
                <w:color w:val="000000"/>
                <w:sz w:val="24"/>
                <w:szCs w:val="24"/>
              </w:rPr>
              <w:br/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454A61" w:rsidRDefault="00454A61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454A61" w:rsidTr="00454A61">
        <w:trPr>
          <w:trHeight w:val="3264"/>
        </w:trPr>
        <w:tc>
          <w:tcPr>
            <w:tcW w:w="1275" w:type="dxa"/>
            <w:vMerge/>
          </w:tcPr>
          <w:p w:rsidR="00454A61" w:rsidRDefault="00454A61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4A61" w:rsidRPr="00454A61" w:rsidRDefault="00454A61" w:rsidP="000038EA">
            <w:pPr>
              <w:rPr>
                <w:color w:val="000000"/>
                <w:sz w:val="24"/>
                <w:szCs w:val="24"/>
              </w:rPr>
            </w:pPr>
            <w:r w:rsidRPr="00454A61">
              <w:rPr>
                <w:sz w:val="24"/>
                <w:szCs w:val="24"/>
                <w:shd w:val="clear" w:color="auto" w:fill="FFFFFF"/>
              </w:rPr>
              <w:t xml:space="preserve">6. </w:t>
            </w:r>
            <w:proofErr w:type="gramStart"/>
            <w:r w:rsidRPr="00454A61">
              <w:rPr>
                <w:sz w:val="24"/>
                <w:szCs w:val="24"/>
                <w:shd w:val="clear" w:color="auto" w:fill="FFFFFF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</w:t>
            </w:r>
            <w:r>
              <w:rPr>
                <w:sz w:val="24"/>
                <w:szCs w:val="24"/>
                <w:shd w:val="clear" w:color="auto" w:fill="FFFFFF"/>
              </w:rPr>
              <w:t>изучению общественных дисциплин.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454A61">
              <w:rPr>
                <w:sz w:val="24"/>
                <w:szCs w:val="24"/>
                <w:shd w:val="clear" w:color="auto" w:fill="FFFFFF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454A61" w:rsidRDefault="00454A61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54A61" w:rsidTr="00454A61">
        <w:trPr>
          <w:trHeight w:val="4333"/>
        </w:trPr>
        <w:tc>
          <w:tcPr>
            <w:tcW w:w="1275" w:type="dxa"/>
            <w:vMerge/>
          </w:tcPr>
          <w:p w:rsidR="00454A61" w:rsidRDefault="00454A61">
            <w:pPr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4A61" w:rsidRDefault="00454A61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proofErr w:type="gramStart"/>
            <w:r>
              <w:rPr>
                <w:color w:val="000000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      </w:r>
            <w:proofErr w:type="gramEnd"/>
            <w:r>
              <w:rPr>
                <w:color w:val="000000"/>
                <w:sz w:val="24"/>
                <w:szCs w:val="24"/>
              </w:rPr>
              <w:br/>
              <w:t>раскрывать рациональное поведение субъектов экономической 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454A61" w:rsidRDefault="00454A61" w:rsidP="00AB1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D44B43" w:rsidRDefault="00D44B43">
      <w:pPr>
        <w:spacing w:line="225" w:lineRule="exact"/>
        <w:rPr>
          <w:sz w:val="24"/>
          <w:szCs w:val="24"/>
        </w:rPr>
      </w:pPr>
    </w:p>
    <w:p w:rsidR="00D44B43" w:rsidRDefault="00AA1C9D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Затруднения при выполнении заданий по обществознанию</w:t>
      </w:r>
    </w:p>
    <w:p w:rsidR="00D44B43" w:rsidRDefault="00D44B43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6"/>
        <w:tblW w:w="9355" w:type="dxa"/>
        <w:tblInd w:w="1101" w:type="dxa"/>
        <w:tblLook w:val="04A0" w:firstRow="1" w:lastRow="0" w:firstColumn="1" w:lastColumn="0" w:noHBand="0" w:noVBand="1"/>
      </w:tblPr>
      <w:tblGrid>
        <w:gridCol w:w="1275"/>
        <w:gridCol w:w="8080"/>
      </w:tblGrid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80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Затруднения </w:t>
            </w:r>
          </w:p>
        </w:tc>
      </w:tr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8080" w:type="dxa"/>
          </w:tcPr>
          <w:p w:rsidR="00D44B43" w:rsidRDefault="00AA1C9D">
            <w:pPr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Выполнение  несложных практических заданий, основанных на ситуациях жизнедеятельности человека в разных сферах общества</w:t>
            </w:r>
          </w:p>
        </w:tc>
      </w:tr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8080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групп.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Наблюдать и характеризовать явления и события, происходящие в различных сферах общественной жизни.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</w:tr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8080" w:type="dxa"/>
          </w:tcPr>
          <w:p w:rsidR="00D44B43" w:rsidRDefault="00AA1C9D">
            <w:pPr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</w:t>
            </w:r>
            <w:r w:rsidR="001065BB">
              <w:rPr>
                <w:color w:val="000000"/>
                <w:sz w:val="24"/>
                <w:szCs w:val="24"/>
              </w:rPr>
              <w:t>едпринимательской деятельности;</w:t>
            </w:r>
            <w:proofErr w:type="gramEnd"/>
            <w:r w:rsidR="001065B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раскрывать рациональное поведение субъект</w:t>
            </w:r>
            <w:r w:rsidR="00454A61">
              <w:rPr>
                <w:color w:val="000000"/>
                <w:sz w:val="24"/>
                <w:szCs w:val="24"/>
              </w:rPr>
              <w:t xml:space="preserve">ов экономической  деятельности; </w:t>
            </w:r>
            <w:r>
              <w:rPr>
                <w:color w:val="000000"/>
                <w:sz w:val="24"/>
                <w:szCs w:val="24"/>
              </w:rPr>
              <w:t>характеризовать экономику семьи; анализирова</w:t>
            </w:r>
            <w:r w:rsidR="00454A61">
              <w:rPr>
                <w:color w:val="000000"/>
                <w:sz w:val="24"/>
                <w:szCs w:val="24"/>
              </w:rPr>
              <w:t xml:space="preserve">ть структуру семейного бюджета; </w:t>
            </w:r>
            <w:r>
              <w:rPr>
                <w:color w:val="000000"/>
                <w:sz w:val="24"/>
                <w:szCs w:val="24"/>
              </w:rPr>
              <w:t xml:space="preserve">использовать полученные знания при анализе фактов поведения участников экономической деятельности; Понимание основных принципов жизни общества, основ современных научных теорий общественного развития; </w:t>
            </w:r>
            <w:proofErr w:type="gramStart"/>
            <w:r>
              <w:rPr>
                <w:color w:val="000000"/>
                <w:sz w:val="24"/>
                <w:szCs w:val="24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</w:tr>
    </w:tbl>
    <w:p w:rsidR="00D44B43" w:rsidRDefault="00D44B43">
      <w:pPr>
        <w:rPr>
          <w:sz w:val="24"/>
          <w:szCs w:val="24"/>
        </w:rPr>
      </w:pPr>
    </w:p>
    <w:p w:rsidR="0073154B" w:rsidRPr="00982926" w:rsidRDefault="0073154B" w:rsidP="0073154B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7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73154B" w:rsidRPr="0073154B" w:rsidTr="0073154B">
        <w:trPr>
          <w:tblHeader/>
        </w:trPr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73154B" w:rsidRPr="0073154B" w:rsidTr="0073154B"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73154B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73154B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73154B" w:rsidRPr="0073154B" w:rsidTr="0073154B"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73154B" w:rsidRPr="0073154B" w:rsidTr="0073154B"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73154B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73154B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73154B" w:rsidRPr="0073154B" w:rsidTr="0073154B"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54B" w:rsidRPr="0073154B" w:rsidRDefault="0073154B" w:rsidP="007315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3154B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73154B" w:rsidRDefault="0073154B">
      <w:pPr>
        <w:rPr>
          <w:sz w:val="24"/>
          <w:szCs w:val="24"/>
        </w:rPr>
      </w:pPr>
    </w:p>
    <w:p w:rsidR="00E73D76" w:rsidRPr="00982926" w:rsidRDefault="00E73D76" w:rsidP="00E73D76">
      <w:pPr>
        <w:ind w:firstLineChars="300" w:firstLine="660"/>
        <w:rPr>
          <w:b/>
        </w:rPr>
      </w:pPr>
      <w:r w:rsidRPr="00982926">
        <w:rPr>
          <w:b/>
        </w:rPr>
        <w:t xml:space="preserve">Сравнение отметок за ВПР с отметками по журналу в </w:t>
      </w:r>
      <w:r w:rsidR="002D1090" w:rsidRPr="00982926">
        <w:rPr>
          <w:b/>
        </w:rPr>
        <w:t>8</w:t>
      </w:r>
      <w:r w:rsidRPr="00982926">
        <w:rPr>
          <w:b/>
        </w:rPr>
        <w:t xml:space="preserve">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E73D76" w:rsidRPr="00E73D76" w:rsidTr="00E73D76">
        <w:trPr>
          <w:tblHeader/>
        </w:trPr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E73D76" w:rsidRPr="00E73D76" w:rsidTr="00E73D76"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E73D76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E73D76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E73D76" w:rsidRPr="00E73D76" w:rsidTr="00E73D76"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E73D76" w:rsidRPr="00E73D76" w:rsidTr="00E73D76"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E73D76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E73D76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E73D76" w:rsidRPr="00E73D76" w:rsidTr="00E73D76"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73D76" w:rsidRPr="00E73D76" w:rsidRDefault="00E73D76" w:rsidP="00E73D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3D76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E73D76" w:rsidRDefault="00E73D76">
      <w:pPr>
        <w:rPr>
          <w:sz w:val="24"/>
          <w:szCs w:val="24"/>
        </w:rPr>
      </w:pPr>
    </w:p>
    <w:p w:rsidR="00C958E9" w:rsidRPr="00982926" w:rsidRDefault="00C958E9" w:rsidP="00C958E9">
      <w:pPr>
        <w:ind w:firstLineChars="300" w:firstLine="660"/>
        <w:rPr>
          <w:b/>
        </w:rPr>
      </w:pPr>
      <w:r w:rsidRPr="00982926">
        <w:rPr>
          <w:b/>
        </w:rPr>
        <w:t xml:space="preserve">Сравнение отметок за ВПР с отметками по журналу в </w:t>
      </w:r>
      <w:r w:rsidR="002D1090" w:rsidRPr="00982926">
        <w:rPr>
          <w:b/>
        </w:rPr>
        <w:t>9</w:t>
      </w:r>
      <w:r w:rsidRPr="00982926">
        <w:rPr>
          <w:b/>
        </w:rPr>
        <w:t xml:space="preserve">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C958E9" w:rsidRPr="00C958E9" w:rsidTr="00C958E9">
        <w:trPr>
          <w:tblHeader/>
        </w:trPr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C958E9" w:rsidRPr="00C958E9" w:rsidTr="00C958E9"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C958E9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C958E9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C958E9" w:rsidRPr="00C958E9" w:rsidTr="00C958E9"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C958E9" w:rsidRPr="00C958E9" w:rsidTr="00C958E9"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C958E9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C958E9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C958E9" w:rsidRPr="00C958E9" w:rsidTr="00C958E9"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58E9" w:rsidRPr="00C958E9" w:rsidRDefault="00C958E9" w:rsidP="00C958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8E9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C958E9" w:rsidRDefault="00C958E9">
      <w:pPr>
        <w:spacing w:line="237" w:lineRule="auto"/>
        <w:ind w:left="2500"/>
        <w:rPr>
          <w:rFonts w:eastAsia="Times New Roman"/>
          <w:b/>
          <w:bCs/>
          <w:sz w:val="24"/>
          <w:szCs w:val="24"/>
        </w:rPr>
      </w:pPr>
    </w:p>
    <w:p w:rsidR="00C958E9" w:rsidRDefault="00C958E9">
      <w:pPr>
        <w:spacing w:line="237" w:lineRule="auto"/>
        <w:ind w:left="2500"/>
        <w:rPr>
          <w:rFonts w:eastAsia="Times New Roman"/>
          <w:b/>
          <w:bCs/>
          <w:sz w:val="24"/>
          <w:szCs w:val="24"/>
        </w:rPr>
      </w:pPr>
    </w:p>
    <w:p w:rsidR="00D44B43" w:rsidRDefault="00AA1C9D" w:rsidP="00454A61">
      <w:pPr>
        <w:spacing w:line="237" w:lineRule="auto"/>
        <w:ind w:left="250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Рекомендации по улучшению результатов по обществознанию:</w:t>
      </w:r>
    </w:p>
    <w:p w:rsidR="00D44B43" w:rsidRDefault="00AA1C9D">
      <w:pPr>
        <w:numPr>
          <w:ilvl w:val="0"/>
          <w:numId w:val="5"/>
        </w:numPr>
        <w:tabs>
          <w:tab w:val="left" w:pos="1988"/>
        </w:tabs>
        <w:spacing w:line="379" w:lineRule="exact"/>
        <w:ind w:left="1280" w:right="500" w:firstLine="36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Решать практические задания, основанные на ситуациях жизнедеятельности человека в разных сферах общества.</w:t>
      </w:r>
    </w:p>
    <w:p w:rsidR="00D44B43" w:rsidRDefault="00AA1C9D">
      <w:pPr>
        <w:numPr>
          <w:ilvl w:val="0"/>
          <w:numId w:val="5"/>
        </w:numPr>
        <w:tabs>
          <w:tab w:val="left" w:pos="1988"/>
        </w:tabs>
        <w:spacing w:line="379" w:lineRule="exact"/>
        <w:ind w:left="1280" w:right="500" w:firstLine="36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Мотивировать на чтение научно - популярной литературы.</w:t>
      </w:r>
    </w:p>
    <w:p w:rsidR="00D44B43" w:rsidRDefault="00AA1C9D">
      <w:pPr>
        <w:numPr>
          <w:ilvl w:val="0"/>
          <w:numId w:val="5"/>
        </w:numPr>
        <w:tabs>
          <w:tab w:val="left" w:pos="1988"/>
        </w:tabs>
        <w:spacing w:line="379" w:lineRule="exact"/>
        <w:ind w:left="1280" w:right="500" w:firstLine="36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Проводить мероприятия </w:t>
      </w:r>
      <w:proofErr w:type="spellStart"/>
      <w:r>
        <w:rPr>
          <w:rFonts w:eastAsia="Times New Roman"/>
          <w:sz w:val="24"/>
          <w:szCs w:val="24"/>
        </w:rPr>
        <w:t>граждановедческого</w:t>
      </w:r>
      <w:proofErr w:type="spellEnd"/>
      <w:r>
        <w:rPr>
          <w:rFonts w:eastAsia="Times New Roman"/>
          <w:sz w:val="24"/>
          <w:szCs w:val="24"/>
        </w:rPr>
        <w:t xml:space="preserve"> направления, организовывать дискуссии на правовые темы. </w:t>
      </w:r>
    </w:p>
    <w:p w:rsidR="00D44B43" w:rsidRDefault="00D44B43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D44B43" w:rsidRDefault="00AA1C9D">
      <w:pPr>
        <w:ind w:left="8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>
      <w:pPr>
        <w:spacing w:line="243" w:lineRule="exact"/>
        <w:rPr>
          <w:sz w:val="24"/>
          <w:szCs w:val="24"/>
        </w:rPr>
      </w:pPr>
    </w:p>
    <w:p w:rsidR="00D44B43" w:rsidRDefault="00AA1C9D">
      <w:pPr>
        <w:ind w:left="5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ГЕОГРАФИЯ</w:t>
      </w:r>
    </w:p>
    <w:tbl>
      <w:tblPr>
        <w:tblStyle w:val="a6"/>
        <w:tblW w:w="0" w:type="auto"/>
        <w:tblInd w:w="1242" w:type="dxa"/>
        <w:tblLook w:val="04A0" w:firstRow="1" w:lastRow="0" w:firstColumn="1" w:lastColumn="0" w:noHBand="0" w:noVBand="1"/>
      </w:tblPr>
      <w:tblGrid>
        <w:gridCol w:w="1295"/>
        <w:gridCol w:w="5745"/>
        <w:gridCol w:w="1554"/>
      </w:tblGrid>
      <w:tr w:rsidR="00D44B43" w:rsidTr="00644248">
        <w:tc>
          <w:tcPr>
            <w:tcW w:w="1418" w:type="dxa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6662" w:type="dxa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/ получит возможность научиться или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проверяемые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требования (умения) в соответствии с ФГОС</w:t>
            </w:r>
          </w:p>
        </w:tc>
        <w:tc>
          <w:tcPr>
            <w:tcW w:w="1554" w:type="dxa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выполнение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заданий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менее 50%</w:t>
            </w:r>
          </w:p>
        </w:tc>
      </w:tr>
      <w:tr w:rsidR="00644248" w:rsidTr="00644248">
        <w:trPr>
          <w:trHeight w:val="2306"/>
        </w:trPr>
        <w:tc>
          <w:tcPr>
            <w:tcW w:w="1418" w:type="dxa"/>
            <w:vMerge w:val="restart"/>
          </w:tcPr>
          <w:p w:rsidR="00644248" w:rsidRDefault="0064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класс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4248" w:rsidRDefault="00644248" w:rsidP="006442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 Умение определять понятия, устанавливать аналогии.</w:t>
            </w:r>
            <w:r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 географии, ее роли в освоении планеты человеком.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644248" w:rsidRDefault="0064424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10.2K1. Первичные компетенции использования территориального подхода как о</w:t>
            </w:r>
            <w:r w:rsidR="000038EA">
              <w:rPr>
                <w:color w:val="000000"/>
                <w:sz w:val="24"/>
                <w:szCs w:val="24"/>
              </w:rPr>
              <w:t xml:space="preserve">сновы географического мышления.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64424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64424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 w:val="restart"/>
          </w:tcPr>
          <w:p w:rsidR="00D44B43" w:rsidRDefault="00AA1C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класс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Pr="00D647C3" w:rsidRDefault="00D647C3">
            <w:pPr>
              <w:rPr>
                <w:sz w:val="24"/>
                <w:szCs w:val="24"/>
                <w:shd w:val="clear" w:color="auto" w:fill="FFFFFF"/>
              </w:rPr>
            </w:pPr>
            <w:r w:rsidRPr="00D647C3">
              <w:rPr>
                <w:color w:val="000000"/>
                <w:sz w:val="24"/>
                <w:szCs w:val="24"/>
              </w:rPr>
              <w:t xml:space="preserve">1.1 </w:t>
            </w:r>
            <w:r w:rsidRPr="00D647C3">
              <w:rPr>
                <w:sz w:val="24"/>
                <w:szCs w:val="24"/>
                <w:shd w:val="clear" w:color="auto" w:fill="FFFFFF"/>
              </w:rPr>
              <w:t xml:space="preserve">Освоение Земли человеком. Мировой океан и его части. Географическое положение и природа материков Земли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</w:t>
            </w:r>
            <w:r w:rsidRPr="00D647C3">
              <w:rPr>
                <w:sz w:val="24"/>
                <w:szCs w:val="24"/>
                <w:shd w:val="clear" w:color="auto" w:fill="FFFFFF"/>
              </w:rPr>
              <w:lastRenderedPageBreak/>
              <w:t>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Pr="00D647C3" w:rsidRDefault="00D647C3" w:rsidP="00D647C3">
            <w:pPr>
              <w:rPr>
                <w:color w:val="000000"/>
                <w:sz w:val="24"/>
                <w:szCs w:val="24"/>
              </w:rPr>
            </w:pPr>
            <w:r w:rsidRPr="00D647C3">
              <w:rPr>
                <w:color w:val="000000"/>
                <w:sz w:val="24"/>
                <w:szCs w:val="24"/>
              </w:rPr>
              <w:t xml:space="preserve">1.2. Умения  устанавливать  причинно-следственные  связи,  строить  логическое рассуждение.  Смысловое чтение. </w:t>
            </w:r>
            <w:r w:rsidRPr="00D647C3">
              <w:rPr>
                <w:color w:val="000000"/>
                <w:sz w:val="24"/>
                <w:szCs w:val="24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D647C3">
              <w:rPr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D647C3">
              <w:rPr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D647C3">
              <w:rPr>
                <w:color w:val="000000"/>
                <w:sz w:val="24"/>
                <w:szCs w:val="24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647C3" w:rsidTr="00644248">
        <w:tc>
          <w:tcPr>
            <w:tcW w:w="1418" w:type="dxa"/>
            <w:vMerge/>
          </w:tcPr>
          <w:p w:rsidR="00D647C3" w:rsidRDefault="00D647C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Pr="00D647C3" w:rsidRDefault="00D647C3" w:rsidP="00D647C3">
            <w:pPr>
              <w:rPr>
                <w:color w:val="000000"/>
                <w:sz w:val="24"/>
                <w:szCs w:val="24"/>
              </w:rPr>
            </w:pPr>
            <w:r w:rsidRPr="00D647C3">
              <w:rPr>
                <w:sz w:val="24"/>
                <w:szCs w:val="24"/>
                <w:shd w:val="clear" w:color="auto" w:fill="FFFFFF"/>
              </w:rPr>
              <w:t>1.4.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2.1. Литосфера  и рельеф  Земли. Географическое положение  и природа материков Земли  </w:t>
            </w:r>
            <w:r>
              <w:rPr>
                <w:color w:val="000000"/>
                <w:sz w:val="24"/>
                <w:szCs w:val="24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>
              <w:rPr>
                <w:color w:val="000000"/>
                <w:sz w:val="24"/>
                <w:szCs w:val="24"/>
              </w:rPr>
              <w:br/>
              <w:t xml:space="preserve">Умения: ориентироваться в источниках географической  информации; </w:t>
            </w:r>
            <w:r>
              <w:rPr>
                <w:color w:val="000000"/>
                <w:sz w:val="24"/>
                <w:szCs w:val="24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2.2. Литосфера  и рельеф  Земли. Географическое положение  и природа материков Земли  </w:t>
            </w:r>
            <w:r>
              <w:rPr>
                <w:color w:val="000000"/>
                <w:sz w:val="24"/>
                <w:szCs w:val="24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>
              <w:rPr>
                <w:color w:val="000000"/>
                <w:sz w:val="24"/>
                <w:szCs w:val="24"/>
              </w:rPr>
              <w:br/>
              <w:t xml:space="preserve">Умения: ориентироваться в источниках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географической  информации; </w:t>
            </w:r>
            <w:r>
              <w:rPr>
                <w:color w:val="000000"/>
                <w:sz w:val="24"/>
                <w:szCs w:val="24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647C3" w:rsidTr="00644248">
        <w:tc>
          <w:tcPr>
            <w:tcW w:w="1418" w:type="dxa"/>
            <w:vMerge/>
          </w:tcPr>
          <w:p w:rsidR="00D647C3" w:rsidRDefault="00D647C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Pr="00D647C3" w:rsidRDefault="00D647C3">
            <w:pPr>
              <w:rPr>
                <w:color w:val="000000"/>
                <w:sz w:val="24"/>
                <w:szCs w:val="24"/>
              </w:rPr>
            </w:pPr>
            <w:r w:rsidRPr="00D647C3">
              <w:rPr>
                <w:sz w:val="24"/>
                <w:szCs w:val="24"/>
                <w:shd w:val="clear" w:color="auto" w:fill="FFFFFF"/>
              </w:rPr>
              <w:t>2.3.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географические объекты, сравнивать географические объекты на основе известных характерных свойств. Способность использовать знания о географических законах и закономерностях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3.1. Атмосфера  и климаты  Земли. Географическая оболочка.  </w:t>
            </w:r>
            <w:r>
              <w:rPr>
                <w:color w:val="000000"/>
                <w:sz w:val="24"/>
                <w:szCs w:val="24"/>
              </w:rPr>
              <w:br/>
              <w:t xml:space="preserve">Географическое положение  и природа материков Земли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 </w:t>
            </w:r>
            <w:r>
              <w:rPr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</w:t>
            </w:r>
            <w:r>
              <w:rPr>
                <w:color w:val="000000"/>
                <w:sz w:val="24"/>
                <w:szCs w:val="24"/>
              </w:rPr>
              <w:br/>
              <w:t xml:space="preserve">логическое рассуждение. 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3.2. Атмосфера  и климаты  Земли. Географическая оболочка. 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</w:t>
            </w:r>
            <w:r w:rsidR="001065BB">
              <w:rPr>
                <w:color w:val="000000"/>
                <w:sz w:val="24"/>
                <w:szCs w:val="24"/>
              </w:rPr>
              <w:t xml:space="preserve">ние в пространстве; </w:t>
            </w:r>
            <w:r>
              <w:rPr>
                <w:color w:val="000000"/>
                <w:sz w:val="24"/>
                <w:szCs w:val="24"/>
              </w:rPr>
              <w:t>выявлять  взаимодополняющую географическую  информацию, представленную  в  одн</w:t>
            </w:r>
            <w:r w:rsidR="001065BB">
              <w:rPr>
                <w:color w:val="000000"/>
                <w:sz w:val="24"/>
                <w:szCs w:val="24"/>
              </w:rPr>
              <w:t xml:space="preserve">ом  или нескольких источниках. </w:t>
            </w:r>
            <w:r>
              <w:rPr>
                <w:color w:val="000000"/>
                <w:sz w:val="24"/>
                <w:szCs w:val="24"/>
              </w:rPr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647C3" w:rsidTr="001065BB">
        <w:trPr>
          <w:trHeight w:val="1398"/>
        </w:trPr>
        <w:tc>
          <w:tcPr>
            <w:tcW w:w="1418" w:type="dxa"/>
            <w:vMerge/>
          </w:tcPr>
          <w:p w:rsidR="00D647C3" w:rsidRDefault="00D647C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3.4. Умения:  различать  изученные географические  объекты,  процессы  и явления;  сравнивать  географические объекты, процессы и явления на основе </w:t>
            </w:r>
            <w:r w:rsidR="001065BB">
              <w:rPr>
                <w:color w:val="000000"/>
                <w:sz w:val="24"/>
                <w:szCs w:val="24"/>
              </w:rPr>
              <w:t xml:space="preserve">известных характерных свойств. </w:t>
            </w:r>
            <w:r>
              <w:rPr>
                <w:color w:val="000000"/>
                <w:sz w:val="24"/>
                <w:szCs w:val="24"/>
              </w:rPr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5.1. Географическое положение  и природа материков Земли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>
              <w:rPr>
                <w:color w:val="000000"/>
                <w:sz w:val="24"/>
                <w:szCs w:val="24"/>
              </w:rPr>
              <w:br/>
              <w:t>Умения  устанавливать  причинно-следственные  связи,  с</w:t>
            </w:r>
            <w:r w:rsidR="001065BB">
              <w:rPr>
                <w:color w:val="000000"/>
                <w:sz w:val="24"/>
                <w:szCs w:val="24"/>
              </w:rPr>
              <w:t xml:space="preserve">троить логическое рассуждение. </w:t>
            </w:r>
            <w:r>
              <w:rPr>
                <w:color w:val="000000"/>
                <w:sz w:val="24"/>
                <w:szCs w:val="24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характерных  свойств  и проводить  </w:t>
            </w:r>
            <w:r w:rsidR="001065BB">
              <w:rPr>
                <w:color w:val="000000"/>
                <w:sz w:val="24"/>
                <w:szCs w:val="24"/>
              </w:rPr>
              <w:t xml:space="preserve">их  простейшую классификацию. </w:t>
            </w:r>
            <w:r>
              <w:rPr>
                <w:color w:val="000000"/>
                <w:sz w:val="24"/>
                <w:szCs w:val="24"/>
              </w:rPr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5.2. Географическое положение  и природа материков Земли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>
              <w:rPr>
                <w:color w:val="000000"/>
                <w:sz w:val="24"/>
                <w:szCs w:val="24"/>
              </w:rPr>
              <w:br/>
              <w:t xml:space="preserve">Умения устанавливать  причинно-следственные  связи,  строить логическое рассуждение. </w:t>
            </w:r>
            <w:r>
              <w:rPr>
                <w:color w:val="000000"/>
                <w:sz w:val="24"/>
                <w:szCs w:val="24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>
              <w:rPr>
                <w:color w:val="000000"/>
                <w:sz w:val="24"/>
                <w:szCs w:val="24"/>
              </w:rPr>
              <w:br/>
              <w:t xml:space="preserve">классификацию. </w:t>
            </w:r>
            <w:r>
              <w:rPr>
                <w:color w:val="000000"/>
                <w:sz w:val="24"/>
                <w:szCs w:val="24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647C3" w:rsidTr="00644248">
        <w:tc>
          <w:tcPr>
            <w:tcW w:w="1418" w:type="dxa"/>
            <w:vMerge/>
          </w:tcPr>
          <w:p w:rsidR="00D647C3" w:rsidRDefault="00D647C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Pr="00D647C3" w:rsidRDefault="00D647C3">
            <w:pPr>
              <w:rPr>
                <w:color w:val="000000"/>
                <w:sz w:val="24"/>
                <w:szCs w:val="24"/>
              </w:rPr>
            </w:pPr>
            <w:r w:rsidRPr="00D647C3">
              <w:rPr>
                <w:sz w:val="24"/>
                <w:szCs w:val="24"/>
                <w:shd w:val="clear" w:color="auto" w:fill="FFFFFF"/>
              </w:rPr>
              <w:t>6.1. Главные закономерности природы Земли. Население материков Земли 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647C3" w:rsidTr="000038EA">
        <w:trPr>
          <w:trHeight w:val="3036"/>
        </w:trPr>
        <w:tc>
          <w:tcPr>
            <w:tcW w:w="1418" w:type="dxa"/>
            <w:vMerge/>
          </w:tcPr>
          <w:p w:rsidR="00D647C3" w:rsidRDefault="00D647C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6.2. 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      </w:r>
            <w:r>
              <w:rPr>
                <w:color w:val="000000"/>
                <w:sz w:val="24"/>
                <w:szCs w:val="24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>
              <w:rPr>
                <w:color w:val="000000"/>
                <w:sz w:val="24"/>
                <w:szCs w:val="24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>
              <w:rPr>
                <w:color w:val="000000"/>
                <w:sz w:val="24"/>
                <w:szCs w:val="24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647C3" w:rsidTr="000038EA">
        <w:trPr>
          <w:trHeight w:val="3394"/>
        </w:trPr>
        <w:tc>
          <w:tcPr>
            <w:tcW w:w="1418" w:type="dxa"/>
            <w:vMerge/>
          </w:tcPr>
          <w:p w:rsidR="00D647C3" w:rsidRDefault="00D647C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D647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7.1. Население материков Земли </w:t>
            </w:r>
            <w:r>
              <w:rPr>
                <w:color w:val="000000"/>
                <w:sz w:val="24"/>
                <w:szCs w:val="24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 у</w:t>
            </w:r>
            <w:r w:rsidR="000038EA">
              <w:rPr>
                <w:color w:val="000000"/>
                <w:sz w:val="24"/>
                <w:szCs w:val="24"/>
              </w:rPr>
              <w:t xml:space="preserve">мозаключение  и делать выводы. </w:t>
            </w:r>
            <w:r>
              <w:rPr>
                <w:color w:val="000000"/>
                <w:sz w:val="24"/>
                <w:szCs w:val="24"/>
              </w:rPr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</w:t>
            </w:r>
            <w:r w:rsidR="000038EA">
              <w:rPr>
                <w:color w:val="000000"/>
                <w:sz w:val="24"/>
                <w:szCs w:val="24"/>
              </w:rPr>
              <w:t xml:space="preserve">объекты,  процессы  и явления. </w:t>
            </w:r>
            <w:r>
              <w:rPr>
                <w:color w:val="000000"/>
                <w:sz w:val="24"/>
                <w:szCs w:val="24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647C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644248">
        <w:tc>
          <w:tcPr>
            <w:tcW w:w="1418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8.3.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</w:t>
            </w:r>
            <w:r>
              <w:rPr>
                <w:color w:val="000000"/>
                <w:sz w:val="24"/>
                <w:szCs w:val="24"/>
              </w:rPr>
              <w:br/>
              <w:t>культуры регионов и отдельных стран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D647C3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644248">
        <w:tc>
          <w:tcPr>
            <w:tcW w:w="1418" w:type="dxa"/>
            <w:vMerge w:val="restart"/>
          </w:tcPr>
          <w:p w:rsidR="00AA2A28" w:rsidRDefault="00AA2A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Pr="004707B8" w:rsidRDefault="00AA2A28" w:rsidP="000038EA">
            <w:pPr>
              <w:rPr>
                <w:color w:val="000000"/>
                <w:sz w:val="24"/>
                <w:szCs w:val="24"/>
              </w:rPr>
            </w:pPr>
            <w:r w:rsidRPr="004707B8">
              <w:rPr>
                <w:sz w:val="24"/>
                <w:szCs w:val="24"/>
                <w:shd w:val="clear" w:color="auto" w:fill="FFFFFF"/>
              </w:rPr>
              <w:t>1.1. Особенности географического положения России. Территория и акватория, морские и сухопутные границы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Умение различать изученные географические объекты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16,67</w:t>
            </w:r>
          </w:p>
        </w:tc>
      </w:tr>
      <w:tr w:rsidR="00AA2A28" w:rsidTr="00644248">
        <w:tc>
          <w:tcPr>
            <w:tcW w:w="1418" w:type="dxa"/>
            <w:vMerge/>
          </w:tcPr>
          <w:p w:rsidR="00AA2A28" w:rsidRDefault="00AA2A28">
            <w:pPr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Pr="004707B8" w:rsidRDefault="00AA2A28" w:rsidP="000038EA">
            <w:pPr>
              <w:rPr>
                <w:sz w:val="24"/>
                <w:szCs w:val="24"/>
                <w:shd w:val="clear" w:color="auto" w:fill="FFFFFF"/>
              </w:rPr>
            </w:pPr>
            <w:r w:rsidRPr="004707B8">
              <w:rPr>
                <w:sz w:val="24"/>
                <w:szCs w:val="24"/>
                <w:shd w:val="clear" w:color="auto" w:fill="FFFFFF"/>
              </w:rPr>
              <w:t xml:space="preserve">1.2. Особенности географического положения России. Территория и акватория, морские и сухопутные границы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</w:t>
            </w:r>
            <w:r w:rsidRPr="004707B8">
              <w:rPr>
                <w:sz w:val="24"/>
                <w:szCs w:val="24"/>
                <w:shd w:val="clear" w:color="auto" w:fill="FFFFFF"/>
              </w:rPr>
              <w:lastRenderedPageBreak/>
              <w:t>ориентироваться в источниках географической информации, выявлять взаимодополняющую географическую информацию. Умение различать изученные географические объекты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00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AA2A28" w:rsidTr="000038EA">
        <w:trPr>
          <w:trHeight w:val="4692"/>
        </w:trPr>
        <w:tc>
          <w:tcPr>
            <w:tcW w:w="1418" w:type="dxa"/>
            <w:vMerge/>
          </w:tcPr>
          <w:p w:rsidR="00AA2A28" w:rsidRDefault="00AA2A28">
            <w:pPr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0038EA">
            <w:pPr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1.3. Особенности географического положения России. Территория и акватория, морские и сухопутные границы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color w:val="000000"/>
                <w:sz w:val="24"/>
                <w:szCs w:val="24"/>
              </w:rPr>
              <w:br/>
              <w:t xml:space="preserve">Умения создавать, применять и преобразовывать знаки и символы, модели и схемы для решения учебных и познавательных задач. </w:t>
            </w:r>
            <w:r>
              <w:rPr>
                <w:color w:val="000000"/>
                <w:sz w:val="24"/>
                <w:szCs w:val="24"/>
              </w:rPr>
              <w:br/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  <w:r>
              <w:rPr>
                <w:color w:val="000000"/>
                <w:sz w:val="24"/>
                <w:szCs w:val="24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географическую информацию. </w:t>
            </w:r>
            <w:r>
              <w:rPr>
                <w:color w:val="000000"/>
                <w:sz w:val="24"/>
                <w:szCs w:val="24"/>
              </w:rPr>
              <w:br/>
              <w:t>Умение различать изученные географические объекты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64424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2.1. Особенности географического положения России. Территория и акватория, морские и сухопутные границы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устанавливать аналогии.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color w:val="000000"/>
                <w:sz w:val="24"/>
                <w:szCs w:val="24"/>
              </w:rPr>
              <w:br/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      </w:r>
            <w:r>
              <w:rPr>
                <w:color w:val="000000"/>
                <w:sz w:val="24"/>
                <w:szCs w:val="24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64424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2.2. Особенности географического положения России. Территория и акватория, морские и сухопутные границы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устанавливать аналогии.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color w:val="000000"/>
                <w:sz w:val="24"/>
                <w:szCs w:val="24"/>
              </w:rPr>
              <w:br/>
              <w:t xml:space="preserve">Умения: ориентироваться в источниках географической информации; определять и сравнивать качественные и количественные </w:t>
            </w:r>
            <w:r>
              <w:rPr>
                <w:color w:val="000000"/>
                <w:sz w:val="24"/>
                <w:szCs w:val="24"/>
              </w:rPr>
              <w:lastRenderedPageBreak/>
              <w:t>показатели, характеризующие географические объекты, их положение в пространстве.</w:t>
            </w:r>
            <w:r>
              <w:rPr>
                <w:color w:val="000000"/>
                <w:sz w:val="24"/>
                <w:szCs w:val="24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AA2A28" w:rsidTr="000038EA">
        <w:trPr>
          <w:trHeight w:val="5796"/>
        </w:trPr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00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4.1. Природа России. Внутренние воды и водные ресурсы, особенности их размещения на территории страны. Моря России </w:t>
            </w:r>
            <w:r>
              <w:rPr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умозаключение  и делать выводы.</w:t>
            </w:r>
            <w:r>
              <w:rPr>
                <w:color w:val="000000"/>
                <w:sz w:val="24"/>
                <w:szCs w:val="24"/>
              </w:rPr>
              <w:br/>
              <w:t>Смысловое чтение.</w:t>
            </w:r>
            <w:r>
              <w:rPr>
                <w:color w:val="000000"/>
                <w:sz w:val="24"/>
                <w:szCs w:val="24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</w:t>
            </w:r>
            <w:r>
              <w:rPr>
                <w:color w:val="000000"/>
                <w:sz w:val="24"/>
                <w:szCs w:val="24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64424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4.2. Природа России. Внутренние воды и водные ресурсы, особенности их размещения на территории страны. Моря России </w:t>
            </w:r>
            <w:r>
              <w:rPr>
                <w:color w:val="000000"/>
                <w:sz w:val="24"/>
                <w:szCs w:val="24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color w:val="000000"/>
                <w:sz w:val="24"/>
                <w:szCs w:val="24"/>
              </w:rPr>
              <w:t>, умозаключение  и делать выводы.</w:t>
            </w:r>
            <w:r>
              <w:rPr>
                <w:color w:val="000000"/>
                <w:sz w:val="24"/>
                <w:szCs w:val="24"/>
              </w:rPr>
              <w:br/>
              <w:t>Смысловое чтение.</w:t>
            </w:r>
            <w:r>
              <w:rPr>
                <w:color w:val="000000"/>
                <w:sz w:val="24"/>
                <w:szCs w:val="24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</w:t>
            </w:r>
            <w:r>
              <w:rPr>
                <w:color w:val="000000"/>
                <w:sz w:val="24"/>
                <w:szCs w:val="24"/>
              </w:rPr>
              <w:lastRenderedPageBreak/>
              <w:t>одном или нескольких источниках.</w:t>
            </w:r>
            <w:r>
              <w:rPr>
                <w:color w:val="000000"/>
                <w:sz w:val="24"/>
                <w:szCs w:val="24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AA2A28" w:rsidTr="0064424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5.1. Природа России. </w:t>
            </w:r>
            <w:r>
              <w:rPr>
                <w:color w:val="000000"/>
                <w:sz w:val="24"/>
                <w:szCs w:val="24"/>
              </w:rPr>
              <w:br/>
              <w:t>Типы климатов, факторы их формирования, климатические пояса.</w:t>
            </w:r>
            <w:r>
              <w:rPr>
                <w:color w:val="000000"/>
                <w:sz w:val="24"/>
                <w:szCs w:val="24"/>
              </w:rPr>
              <w:br/>
              <w:t xml:space="preserve">Климат и хозяйственная деятельность людей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устанавливать аналогии, классифицировать.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color w:val="000000"/>
                <w:sz w:val="24"/>
                <w:szCs w:val="24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задач.</w:t>
            </w:r>
            <w:r>
              <w:rPr>
                <w:color w:val="000000"/>
                <w:sz w:val="24"/>
                <w:szCs w:val="24"/>
              </w:rPr>
              <w:br/>
              <w:t>Смысловое чтение.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0038EA">
        <w:trPr>
          <w:trHeight w:val="2484"/>
        </w:trPr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>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</w:t>
            </w:r>
            <w:r>
              <w:rPr>
                <w:color w:val="000000"/>
                <w:sz w:val="24"/>
                <w:szCs w:val="24"/>
              </w:rPr>
              <w:br/>
              <w:t>Умение использовать источники географической информации для решения различных задач.</w:t>
            </w:r>
          </w:p>
        </w:tc>
        <w:tc>
          <w:tcPr>
            <w:tcW w:w="1554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64424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6.1. Административно-территориальное устройство России. Часовые пояса. Растительный и животный мир России. Почвы. Природные зоны. Высотная поясность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устанавливать аналогии, классифицировать.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</w:t>
            </w:r>
            <w:r w:rsidR="000038EA">
              <w:rPr>
                <w:color w:val="000000"/>
                <w:sz w:val="24"/>
                <w:szCs w:val="24"/>
              </w:rPr>
              <w:t xml:space="preserve"> рассуждение.</w:t>
            </w:r>
            <w:r w:rsidR="000038EA">
              <w:rPr>
                <w:color w:val="000000"/>
                <w:sz w:val="24"/>
                <w:szCs w:val="24"/>
              </w:rPr>
              <w:br/>
              <w:t xml:space="preserve">Смысловое чтение. </w:t>
            </w:r>
            <w:r>
              <w:rPr>
                <w:color w:val="000000"/>
                <w:sz w:val="24"/>
                <w:szCs w:val="24"/>
              </w:rPr>
              <w:t>Умение применять географическое мышление в познавательной, коммуни</w:t>
            </w:r>
            <w:r w:rsidR="000038EA">
              <w:rPr>
                <w:color w:val="000000"/>
                <w:sz w:val="24"/>
                <w:szCs w:val="24"/>
              </w:rPr>
              <w:t xml:space="preserve">кативной и социальной практике. </w:t>
            </w:r>
            <w:r>
              <w:rPr>
                <w:color w:val="000000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AA2A2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 географическую информацию.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A2A28" w:rsidTr="000038EA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A2A28" w:rsidRDefault="00AA2A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6.3. Умение использовать источники географической информации для решения различных задач. </w:t>
            </w:r>
            <w:r>
              <w:rPr>
                <w:color w:val="000000"/>
                <w:sz w:val="24"/>
                <w:szCs w:val="24"/>
              </w:rPr>
              <w:br/>
              <w:t xml:space="preserve">Способность использовать знания о географических </w:t>
            </w:r>
            <w:r>
              <w:rPr>
                <w:color w:val="000000"/>
                <w:sz w:val="24"/>
                <w:szCs w:val="24"/>
              </w:rPr>
              <w:lastRenderedPageBreak/>
              <w:t>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AA2A28" w:rsidTr="00AA2A2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Pr="00AA2A28" w:rsidRDefault="00AA2A28">
            <w:pPr>
              <w:rPr>
                <w:color w:val="000000"/>
                <w:sz w:val="24"/>
                <w:szCs w:val="24"/>
              </w:rPr>
            </w:pPr>
            <w:r w:rsidRPr="00AA2A28">
              <w:rPr>
                <w:sz w:val="24"/>
                <w:szCs w:val="24"/>
                <w:shd w:val="clear" w:color="auto" w:fill="FFFFFF"/>
              </w:rPr>
              <w:t>8.1. Природа России 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2A28" w:rsidTr="00AA2A2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Pr="00AA2A28" w:rsidRDefault="00AA2A28">
            <w:pPr>
              <w:rPr>
                <w:sz w:val="24"/>
                <w:szCs w:val="24"/>
                <w:shd w:val="clear" w:color="auto" w:fill="FFFFFF"/>
              </w:rPr>
            </w:pPr>
            <w:r w:rsidRPr="00AA2A28">
              <w:rPr>
                <w:sz w:val="24"/>
                <w:szCs w:val="24"/>
                <w:shd w:val="clear" w:color="auto" w:fill="FFFFFF"/>
              </w:rPr>
              <w:t>8.2. Природа России 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AA2A28" w:rsidTr="00AA2A28">
        <w:tc>
          <w:tcPr>
            <w:tcW w:w="1418" w:type="dxa"/>
            <w:vMerge/>
          </w:tcPr>
          <w:p w:rsidR="00AA2A28" w:rsidRDefault="00AA2A28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Pr="00AA2A28" w:rsidRDefault="00AA2A28">
            <w:pPr>
              <w:rPr>
                <w:sz w:val="24"/>
                <w:szCs w:val="24"/>
                <w:shd w:val="clear" w:color="auto" w:fill="FFFFFF"/>
              </w:rPr>
            </w:pPr>
            <w:r w:rsidRPr="00AA2A28">
              <w:rPr>
                <w:sz w:val="24"/>
                <w:szCs w:val="24"/>
                <w:shd w:val="clear" w:color="auto" w:fill="FFFFFF"/>
              </w:rPr>
              <w:t xml:space="preserve">8.3. Природа России 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</w:t>
            </w:r>
            <w:r w:rsidRPr="00AA2A28">
              <w:rPr>
                <w:sz w:val="24"/>
                <w:szCs w:val="24"/>
                <w:shd w:val="clear" w:color="auto" w:fill="FFFFFF"/>
              </w:rPr>
              <w:lastRenderedPageBreak/>
              <w:t>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AA2A28" w:rsidRDefault="00AA2A28" w:rsidP="00C815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16,67</w:t>
            </w:r>
          </w:p>
        </w:tc>
      </w:tr>
    </w:tbl>
    <w:p w:rsidR="00D44B43" w:rsidRDefault="00D44B43">
      <w:pPr>
        <w:ind w:left="5180"/>
        <w:rPr>
          <w:sz w:val="24"/>
          <w:szCs w:val="24"/>
        </w:rPr>
      </w:pPr>
    </w:p>
    <w:p w:rsidR="00D44B43" w:rsidRDefault="00D44B43">
      <w:pPr>
        <w:spacing w:line="225" w:lineRule="exact"/>
        <w:rPr>
          <w:sz w:val="24"/>
          <w:szCs w:val="24"/>
        </w:rPr>
      </w:pPr>
    </w:p>
    <w:p w:rsidR="00D44B43" w:rsidRDefault="00AA1C9D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Затруднения при выполнении заданий по </w:t>
      </w:r>
      <w:r w:rsidR="008A7E77">
        <w:rPr>
          <w:rFonts w:eastAsia="Times New Roman"/>
          <w:b/>
          <w:bCs/>
          <w:sz w:val="24"/>
          <w:szCs w:val="24"/>
        </w:rPr>
        <w:t>географии</w:t>
      </w:r>
    </w:p>
    <w:p w:rsidR="00D44B43" w:rsidRDefault="00D44B43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6"/>
        <w:tblW w:w="9355" w:type="dxa"/>
        <w:tblInd w:w="1101" w:type="dxa"/>
        <w:tblLook w:val="04A0" w:firstRow="1" w:lastRow="0" w:firstColumn="1" w:lastColumn="0" w:noHBand="0" w:noVBand="1"/>
      </w:tblPr>
      <w:tblGrid>
        <w:gridCol w:w="1275"/>
        <w:gridCol w:w="8080"/>
      </w:tblGrid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80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Затруднения </w:t>
            </w:r>
          </w:p>
        </w:tc>
      </w:tr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8080" w:type="dxa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Умение определять понятия, устанавливать аналогии.</w:t>
            </w:r>
            <w:r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 географии, ее роли в освоении планеты человеком.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чтение. </w:t>
            </w:r>
          </w:p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A7E77">
              <w:rPr>
                <w:color w:val="000000"/>
                <w:sz w:val="24"/>
                <w:szCs w:val="24"/>
              </w:rPr>
              <w:t xml:space="preserve">Первичные компетенции использования территориального подхода как основы географического мышления. </w:t>
            </w:r>
            <w:proofErr w:type="spellStart"/>
            <w:r w:rsidR="008A7E77"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="008A7E77">
              <w:rPr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="008A7E77">
              <w:rPr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</w:tr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8080" w:type="dxa"/>
          </w:tcPr>
          <w:p w:rsidR="00D44B43" w:rsidRDefault="008A7E77">
            <w:pPr>
              <w:rPr>
                <w:sz w:val="24"/>
                <w:szCs w:val="24"/>
              </w:rPr>
            </w:pPr>
            <w:r w:rsidRPr="00D647C3">
              <w:rPr>
                <w:sz w:val="24"/>
                <w:szCs w:val="24"/>
                <w:shd w:val="clear" w:color="auto" w:fill="FFFFFF"/>
              </w:rPr>
              <w:t xml:space="preserve">Освоение Земли человеком. Мировой океан и его части. Географическое положение и природа материков Земли Умения определять понятия, создавать обобщения, устанавливать аналогии. </w:t>
            </w:r>
            <w:r w:rsidR="00AA1C9D">
              <w:rPr>
                <w:color w:val="000000"/>
                <w:sz w:val="24"/>
                <w:szCs w:val="24"/>
              </w:rPr>
              <w:t>Умения  устанавливать  причинно-следственные  связи,  строить  логическое р</w:t>
            </w:r>
            <w:r>
              <w:rPr>
                <w:color w:val="000000"/>
                <w:sz w:val="24"/>
                <w:szCs w:val="24"/>
              </w:rPr>
              <w:t xml:space="preserve">ассуждение.  Смысловое чтение. </w:t>
            </w:r>
            <w:r w:rsidR="00AA1C9D">
              <w:rPr>
                <w:color w:val="000000"/>
                <w:sz w:val="24"/>
                <w:szCs w:val="24"/>
              </w:rPr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Первичные  компетенции  использования территориального подхода как основы географического мышления, владение понятийным аппаратом географии.  Умения ориентироваться в источниках географической информации, выявлять взаимодополняющую  географическую информацию.  </w:t>
            </w:r>
            <w:r w:rsidR="00AA1C9D">
              <w:rPr>
                <w:color w:val="000000"/>
                <w:sz w:val="24"/>
                <w:szCs w:val="24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объектов. Умения ориентироваться в источниках географической информации: находить и  извлекать  необходимую информацию, коммуникат</w:t>
            </w:r>
            <w:r>
              <w:rPr>
                <w:color w:val="000000"/>
                <w:sz w:val="24"/>
                <w:szCs w:val="24"/>
              </w:rPr>
              <w:t xml:space="preserve">ивной  и  социальной практике. </w:t>
            </w:r>
            <w:r w:rsidR="00AA1C9D">
              <w:rPr>
                <w:color w:val="000000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 понятийным  аппаратом  географии</w:t>
            </w:r>
          </w:p>
        </w:tc>
      </w:tr>
      <w:tr w:rsidR="00D44B43">
        <w:tc>
          <w:tcPr>
            <w:tcW w:w="1275" w:type="dxa"/>
          </w:tcPr>
          <w:p w:rsidR="00D44B43" w:rsidRDefault="00AA1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8080" w:type="dxa"/>
          </w:tcPr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Особенности географического положения России. Территория и акватория, морские и сухопутные границы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color w:val="000000"/>
                <w:sz w:val="24"/>
                <w:szCs w:val="24"/>
              </w:rPr>
              <w:br/>
              <w:t xml:space="preserve">Умения создавать, применять и преобразовывать знаки и символы, модели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и схемы для решения учебных и познавательных задач. </w:t>
            </w:r>
            <w:r>
              <w:rPr>
                <w:color w:val="000000"/>
                <w:sz w:val="24"/>
                <w:szCs w:val="24"/>
              </w:rPr>
              <w:br/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  <w:r>
              <w:rPr>
                <w:color w:val="000000"/>
                <w:sz w:val="24"/>
                <w:szCs w:val="24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географическую информацию. </w:t>
            </w:r>
            <w:r>
              <w:rPr>
                <w:color w:val="000000"/>
                <w:sz w:val="24"/>
                <w:szCs w:val="24"/>
              </w:rPr>
              <w:br/>
              <w:t xml:space="preserve">Умение различать изученные географические объекты. Природа России. Особенности геологического строения и распространения крупных форм рельефа </w:t>
            </w:r>
            <w:r>
              <w:rPr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устанавливать аналогии, классифицировать. </w:t>
            </w:r>
            <w:r>
              <w:rPr>
                <w:color w:val="000000"/>
                <w:sz w:val="24"/>
                <w:szCs w:val="24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color w:val="000000"/>
                <w:sz w:val="24"/>
                <w:szCs w:val="24"/>
              </w:rPr>
              <w:br/>
      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  <w:r>
              <w:rPr>
                <w:color w:val="000000"/>
                <w:sz w:val="24"/>
                <w:szCs w:val="24"/>
              </w:rPr>
              <w:br/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>
              <w:rPr>
                <w:color w:val="000000"/>
                <w:sz w:val="24"/>
                <w:szCs w:val="24"/>
              </w:rPr>
              <w:br/>
              <w:t>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</w:tr>
    </w:tbl>
    <w:p w:rsidR="00D44B43" w:rsidRDefault="00D44B43">
      <w:pPr>
        <w:rPr>
          <w:sz w:val="24"/>
          <w:szCs w:val="24"/>
        </w:rPr>
      </w:pPr>
    </w:p>
    <w:p w:rsidR="007A030C" w:rsidRPr="00982926" w:rsidRDefault="007A030C" w:rsidP="007A030C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7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7A030C" w:rsidRPr="007A030C" w:rsidTr="007A030C">
        <w:trPr>
          <w:tblHeader/>
        </w:trPr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7A030C" w:rsidRPr="007A030C" w:rsidTr="007A030C"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7A030C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7A030C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7A030C" w:rsidRPr="007A030C" w:rsidTr="007A030C"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7A030C" w:rsidRPr="007A030C" w:rsidTr="007A030C"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7A030C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7A030C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7A030C" w:rsidRPr="007A030C" w:rsidTr="007A030C"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030C" w:rsidRPr="007A030C" w:rsidRDefault="007A030C" w:rsidP="007A030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030C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7A030C" w:rsidRDefault="007A030C">
      <w:pPr>
        <w:rPr>
          <w:sz w:val="24"/>
          <w:szCs w:val="24"/>
        </w:rPr>
      </w:pPr>
    </w:p>
    <w:p w:rsidR="00AA2BE3" w:rsidRPr="00982926" w:rsidRDefault="00AA2BE3" w:rsidP="00AA2BE3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D647C3" w:rsidRPr="00D647C3" w:rsidTr="00D647C3">
        <w:trPr>
          <w:tblHeader/>
        </w:trPr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647C3" w:rsidRPr="00D647C3" w:rsidTr="00D647C3"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D647C3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D647C3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D647C3" w:rsidRPr="00D647C3" w:rsidTr="00D647C3"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D647C3" w:rsidRPr="00D647C3" w:rsidTr="00D647C3"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D647C3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D647C3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D647C3" w:rsidRPr="00D647C3" w:rsidTr="00D647C3"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647C3" w:rsidRPr="00D647C3" w:rsidRDefault="00D647C3" w:rsidP="00D647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47C3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AA2BE3" w:rsidRDefault="00AA2BE3">
      <w:pPr>
        <w:rPr>
          <w:sz w:val="24"/>
          <w:szCs w:val="24"/>
        </w:rPr>
      </w:pPr>
    </w:p>
    <w:p w:rsidR="00AA2BE3" w:rsidRPr="00982926" w:rsidRDefault="00AA2BE3" w:rsidP="00694C7F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9 классе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694C7F" w:rsidRPr="00694C7F" w:rsidTr="00694C7F">
        <w:trPr>
          <w:tblHeader/>
        </w:trPr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94C7F" w:rsidRPr="00694C7F" w:rsidTr="00694C7F"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694C7F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694C7F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694C7F" w:rsidRPr="00694C7F" w:rsidTr="00694C7F"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694C7F" w:rsidRPr="00694C7F" w:rsidTr="00694C7F"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694C7F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694C7F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694C7F" w:rsidRPr="00694C7F" w:rsidTr="00694C7F"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94C7F" w:rsidRPr="00694C7F" w:rsidRDefault="00694C7F" w:rsidP="00694C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94C7F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8A7E77" w:rsidRDefault="008A7E77">
      <w:pPr>
        <w:ind w:left="2860"/>
        <w:rPr>
          <w:sz w:val="24"/>
          <w:szCs w:val="24"/>
        </w:rPr>
      </w:pPr>
    </w:p>
    <w:p w:rsidR="00D44B43" w:rsidRDefault="00AA1C9D">
      <w:pPr>
        <w:ind w:left="286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Рекомендации по улучшению результатов по географии:</w:t>
      </w:r>
    </w:p>
    <w:p w:rsidR="00D44B43" w:rsidRDefault="00D44B43">
      <w:pPr>
        <w:spacing w:line="247" w:lineRule="exact"/>
        <w:rPr>
          <w:sz w:val="24"/>
          <w:szCs w:val="24"/>
        </w:rPr>
      </w:pPr>
    </w:p>
    <w:p w:rsidR="00D44B43" w:rsidRDefault="00AA1C9D">
      <w:pPr>
        <w:numPr>
          <w:ilvl w:val="0"/>
          <w:numId w:val="6"/>
        </w:numPr>
        <w:tabs>
          <w:tab w:val="left" w:pos="1382"/>
        </w:tabs>
        <w:spacing w:line="234" w:lineRule="auto"/>
        <w:ind w:left="1080" w:right="38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Включать в материал урока задания, при выполнении которых обучающиеся испытали трудности;</w:t>
      </w:r>
    </w:p>
    <w:p w:rsidR="00D44B43" w:rsidRDefault="00D44B43">
      <w:pPr>
        <w:spacing w:line="13" w:lineRule="exact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6"/>
        </w:numPr>
        <w:tabs>
          <w:tab w:val="left" w:pos="1363"/>
        </w:tabs>
        <w:spacing w:line="234" w:lineRule="auto"/>
        <w:ind w:left="1080" w:right="38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D44B43" w:rsidRDefault="00D44B43">
      <w:pPr>
        <w:spacing w:line="14" w:lineRule="exact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6"/>
        </w:numPr>
        <w:tabs>
          <w:tab w:val="left" w:pos="1344"/>
        </w:tabs>
        <w:spacing w:line="234" w:lineRule="auto"/>
        <w:ind w:left="1080" w:right="38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D44B43" w:rsidRDefault="00D44B43">
      <w:pPr>
        <w:spacing w:line="1" w:lineRule="exact"/>
        <w:rPr>
          <w:rFonts w:eastAsia="Times New Roman"/>
          <w:sz w:val="24"/>
          <w:szCs w:val="24"/>
        </w:rPr>
      </w:pPr>
    </w:p>
    <w:p w:rsidR="00D44B43" w:rsidRDefault="00AA1C9D">
      <w:pPr>
        <w:numPr>
          <w:ilvl w:val="0"/>
          <w:numId w:val="6"/>
        </w:numPr>
        <w:tabs>
          <w:tab w:val="left" w:pos="1360"/>
        </w:tabs>
        <w:ind w:left="136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овладению понятийным аппаратом географии;</w:t>
      </w:r>
    </w:p>
    <w:p w:rsidR="00D44B43" w:rsidRDefault="00AA1C9D">
      <w:pPr>
        <w:numPr>
          <w:ilvl w:val="0"/>
          <w:numId w:val="6"/>
        </w:numPr>
        <w:tabs>
          <w:tab w:val="left" w:pos="1360"/>
        </w:tabs>
        <w:ind w:left="136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навыки смыслового чтения;</w:t>
      </w:r>
    </w:p>
    <w:p w:rsidR="00D44B43" w:rsidRDefault="00AA1C9D">
      <w:pPr>
        <w:numPr>
          <w:ilvl w:val="0"/>
          <w:numId w:val="6"/>
        </w:numPr>
        <w:tabs>
          <w:tab w:val="left" w:pos="1300"/>
        </w:tabs>
        <w:ind w:left="1300" w:hanging="2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Работа с картой и дидактическим материалом.</w:t>
      </w:r>
    </w:p>
    <w:p w:rsidR="00C2207C" w:rsidRDefault="00C2207C" w:rsidP="00C2207C">
      <w:pPr>
        <w:jc w:val="center"/>
        <w:rPr>
          <w:rFonts w:eastAsia="Times New Roman"/>
          <w:b/>
          <w:bCs/>
          <w:sz w:val="24"/>
          <w:szCs w:val="24"/>
        </w:rPr>
      </w:pPr>
    </w:p>
    <w:p w:rsidR="00D44B43" w:rsidRDefault="00AA1C9D" w:rsidP="00C2207C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 w:rsidP="00C2207C">
      <w:pPr>
        <w:spacing w:line="240" w:lineRule="exact"/>
        <w:jc w:val="center"/>
        <w:rPr>
          <w:sz w:val="24"/>
          <w:szCs w:val="24"/>
        </w:rPr>
      </w:pPr>
    </w:p>
    <w:p w:rsidR="00D44B43" w:rsidRDefault="00AA1C9D" w:rsidP="00C2207C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ФИЗИКА</w:t>
      </w:r>
    </w:p>
    <w:tbl>
      <w:tblPr>
        <w:tblStyle w:val="a6"/>
        <w:tblW w:w="10012" w:type="dxa"/>
        <w:tblInd w:w="-176" w:type="dxa"/>
        <w:tblLook w:val="04A0" w:firstRow="1" w:lastRow="0" w:firstColumn="1" w:lastColumn="0" w:noHBand="0" w:noVBand="1"/>
      </w:tblPr>
      <w:tblGrid>
        <w:gridCol w:w="1932"/>
        <w:gridCol w:w="6148"/>
        <w:gridCol w:w="1932"/>
      </w:tblGrid>
      <w:tr w:rsidR="00D44B43">
        <w:tc>
          <w:tcPr>
            <w:tcW w:w="1932" w:type="dxa"/>
          </w:tcPr>
          <w:p w:rsidR="00D44B43" w:rsidRDefault="00AA1C9D" w:rsidP="00C2207C">
            <w:pPr>
              <w:ind w:firstLine="31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6148" w:type="dxa"/>
          </w:tcPr>
          <w:p w:rsidR="00D44B43" w:rsidRDefault="00AA1C9D" w:rsidP="00C22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/ получит возможность научиться или</w:t>
            </w:r>
            <w:r w:rsidR="00C2207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</w:t>
            </w:r>
          </w:p>
          <w:p w:rsidR="00D44B43" w:rsidRDefault="00AA1C9D" w:rsidP="00C22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(умения) в соответствии с ФГОС</w:t>
            </w:r>
          </w:p>
        </w:tc>
        <w:tc>
          <w:tcPr>
            <w:tcW w:w="1932" w:type="dxa"/>
          </w:tcPr>
          <w:p w:rsidR="00D44B43" w:rsidRDefault="00AA1C9D" w:rsidP="00C2207C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выполнение</w:t>
            </w:r>
          </w:p>
          <w:p w:rsidR="00D44B43" w:rsidRDefault="00AA1C9D" w:rsidP="00C22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заданий</w:t>
            </w:r>
          </w:p>
          <w:p w:rsidR="00D44B43" w:rsidRDefault="00AA1C9D" w:rsidP="00C22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менее 50%</w:t>
            </w:r>
          </w:p>
        </w:tc>
      </w:tr>
      <w:tr w:rsidR="008A7E77" w:rsidTr="00982926">
        <w:trPr>
          <w:trHeight w:val="1706"/>
        </w:trPr>
        <w:tc>
          <w:tcPr>
            <w:tcW w:w="1932" w:type="dxa"/>
            <w:vMerge w:val="restart"/>
          </w:tcPr>
          <w:p w:rsidR="008A7E77" w:rsidRDefault="008A7E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77" w:rsidRDefault="008A7E77" w:rsidP="009829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proofErr w:type="gramStart"/>
            <w:r>
              <w:rPr>
                <w:color w:val="000000"/>
                <w:sz w:val="24"/>
                <w:szCs w:val="24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193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8A7E77" w:rsidRDefault="008A7E77" w:rsidP="00C220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A7E77" w:rsidTr="008A7E77">
        <w:trPr>
          <w:trHeight w:val="1459"/>
        </w:trPr>
        <w:tc>
          <w:tcPr>
            <w:tcW w:w="1932" w:type="dxa"/>
            <w:vMerge/>
          </w:tcPr>
          <w:p w:rsidR="008A7E77" w:rsidRDefault="008A7E77">
            <w:pPr>
              <w:rPr>
                <w:sz w:val="24"/>
                <w:szCs w:val="24"/>
              </w:rPr>
            </w:pPr>
          </w:p>
        </w:tc>
        <w:tc>
          <w:tcPr>
            <w:tcW w:w="614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77" w:rsidRDefault="008A7E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</w:t>
            </w:r>
            <w:proofErr w:type="gramStart"/>
            <w:r>
              <w:rPr>
                <w:color w:val="000000"/>
                <w:sz w:val="24"/>
                <w:szCs w:val="24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  <w:proofErr w:type="gramEnd"/>
          </w:p>
        </w:tc>
        <w:tc>
          <w:tcPr>
            <w:tcW w:w="1932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8A7E77" w:rsidRDefault="008A7E77" w:rsidP="00C220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>
        <w:tc>
          <w:tcPr>
            <w:tcW w:w="1932" w:type="dxa"/>
            <w:vMerge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6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>
              <w:rPr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ее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8A7E77" w:rsidP="00C220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D44B43" w:rsidRDefault="00D44B43">
      <w:pPr>
        <w:ind w:left="5440"/>
        <w:rPr>
          <w:sz w:val="24"/>
          <w:szCs w:val="24"/>
        </w:rPr>
      </w:pPr>
    </w:p>
    <w:p w:rsidR="00D44B43" w:rsidRDefault="00AA1C9D">
      <w:pPr>
        <w:ind w:left="32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Затруднения при выполнении заданий по физике: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8304"/>
      </w:tblGrid>
      <w:tr w:rsidR="005A0F05" w:rsidTr="005A0F05">
        <w:tc>
          <w:tcPr>
            <w:tcW w:w="1526" w:type="dxa"/>
          </w:tcPr>
          <w:p w:rsidR="005A0F05" w:rsidRDefault="005A0F05" w:rsidP="005A0F0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304" w:type="dxa"/>
          </w:tcPr>
          <w:p w:rsidR="005A0F05" w:rsidRDefault="005A0F05" w:rsidP="005A0F05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A0F05" w:rsidTr="005A0F05">
        <w:tc>
          <w:tcPr>
            <w:tcW w:w="1526" w:type="dxa"/>
          </w:tcPr>
          <w:p w:rsidR="005A0F05" w:rsidRDefault="005A0F05" w:rsidP="005A0F0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04" w:type="dxa"/>
          </w:tcPr>
          <w:p w:rsidR="005A0F05" w:rsidRPr="008A7E77" w:rsidRDefault="008A7E77" w:rsidP="008A7E77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 w:rsidRPr="008A7E77">
              <w:rPr>
                <w:color w:val="000000"/>
                <w:sz w:val="24"/>
                <w:szCs w:val="24"/>
              </w:rPr>
              <w:t>Решение задач, используя физические законы (закон Паскаля, закон Архимеда) и формулы, связывающие физические величины (масса тела, плотность вещества, сила, давление).</w:t>
            </w:r>
            <w:proofErr w:type="gramEnd"/>
            <w:r w:rsidRPr="008A7E77">
              <w:rPr>
                <w:color w:val="000000"/>
                <w:sz w:val="24"/>
                <w:szCs w:val="24"/>
              </w:rPr>
              <w:t xml:space="preserve"> </w:t>
            </w:r>
            <w:r w:rsidRPr="008A7E77">
              <w:rPr>
                <w:sz w:val="24"/>
                <w:szCs w:val="24"/>
                <w:shd w:val="clear" w:color="auto" w:fill="FFFFFF"/>
              </w:rPr>
              <w:t xml:space="preserve">Использовать при выполнении учебных задач справочные материалы; делать выводы по результатам исследования. </w:t>
            </w:r>
            <w:proofErr w:type="gramStart"/>
            <w:r w:rsidRPr="008A7E77">
              <w:rPr>
                <w:sz w:val="24"/>
                <w:szCs w:val="24"/>
                <w:shd w:val="clear" w:color="auto" w:fill="FFFFFF"/>
              </w:rPr>
              <w:t xml:space="preserve">Решать задачи, используя физические законы (закон сохранения энергии, </w:t>
            </w:r>
            <w:r w:rsidRPr="008A7E77">
              <w:rPr>
                <w:sz w:val="24"/>
                <w:szCs w:val="24"/>
                <w:shd w:val="clear" w:color="auto" w:fill="FFFFFF"/>
              </w:rPr>
              <w:lastRenderedPageBreak/>
              <w:t>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</w:t>
            </w:r>
            <w:proofErr w:type="gramEnd"/>
          </w:p>
        </w:tc>
      </w:tr>
    </w:tbl>
    <w:p w:rsidR="005A0F05" w:rsidRDefault="005A0F05" w:rsidP="005A0F05"/>
    <w:p w:rsidR="00F54D48" w:rsidRDefault="00F54D48" w:rsidP="00F54D48">
      <w:pPr>
        <w:ind w:firstLineChars="300" w:firstLine="660"/>
      </w:pPr>
      <w: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570"/>
      </w:tblGrid>
      <w:tr w:rsidR="0006710B" w:rsidRPr="0006710B" w:rsidTr="0006710B">
        <w:trPr>
          <w:tblHeader/>
        </w:trPr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06710B" w:rsidRPr="0006710B" w:rsidTr="0006710B"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06710B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06710B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50.00</w:t>
            </w:r>
          </w:p>
        </w:tc>
      </w:tr>
      <w:tr w:rsidR="0006710B" w:rsidRPr="0006710B" w:rsidTr="0006710B"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06710B" w:rsidRPr="0006710B" w:rsidTr="0006710B"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06710B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06710B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50.00</w:t>
            </w:r>
          </w:p>
        </w:tc>
      </w:tr>
      <w:tr w:rsidR="0006710B" w:rsidRPr="0006710B" w:rsidTr="0006710B"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6710B" w:rsidRPr="0006710B" w:rsidRDefault="0006710B" w:rsidP="000671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710B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F54D48" w:rsidRDefault="00F54D48" w:rsidP="00F54D48">
      <w:pPr>
        <w:rPr>
          <w:rFonts w:eastAsia="Times New Roman"/>
          <w:b/>
          <w:bCs/>
          <w:sz w:val="24"/>
          <w:szCs w:val="24"/>
        </w:rPr>
      </w:pPr>
    </w:p>
    <w:p w:rsidR="00D44B43" w:rsidRDefault="00AA1C9D" w:rsidP="0006710B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Рекомендации по ликвидации пробелов:</w:t>
      </w:r>
    </w:p>
    <w:p w:rsidR="00D44B43" w:rsidRDefault="00D44B43">
      <w:pPr>
        <w:spacing w:line="200" w:lineRule="exact"/>
        <w:rPr>
          <w:sz w:val="24"/>
          <w:szCs w:val="24"/>
        </w:rPr>
      </w:pPr>
    </w:p>
    <w:p w:rsidR="00D44B43" w:rsidRPr="0006710B" w:rsidRDefault="00AA1C9D" w:rsidP="0006710B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06710B">
        <w:rPr>
          <w:sz w:val="24"/>
          <w:szCs w:val="24"/>
        </w:rPr>
        <w:t>Включать в материалы уроков задания на повторение и систематизацию данных.</w:t>
      </w:r>
    </w:p>
    <w:p w:rsidR="00D44B43" w:rsidRPr="0006710B" w:rsidRDefault="00AA1C9D" w:rsidP="0006710B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proofErr w:type="gramStart"/>
      <w:r w:rsidRPr="0006710B">
        <w:rPr>
          <w:sz w:val="24"/>
          <w:szCs w:val="24"/>
        </w:rPr>
        <w:t xml:space="preserve">Формировать умения </w:t>
      </w:r>
      <w:r w:rsidRPr="0006710B">
        <w:rPr>
          <w:color w:val="000000"/>
          <w:sz w:val="24"/>
          <w:szCs w:val="24"/>
        </w:rPr>
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</w:r>
      <w:r w:rsidRPr="0006710B">
        <w:rPr>
          <w:sz w:val="24"/>
          <w:szCs w:val="24"/>
        </w:rPr>
        <w:t>.</w:t>
      </w:r>
      <w:proofErr w:type="gramEnd"/>
    </w:p>
    <w:p w:rsidR="00D44B43" w:rsidRPr="0006710B" w:rsidRDefault="00AA1C9D" w:rsidP="0006710B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06710B">
        <w:rPr>
          <w:color w:val="000000"/>
          <w:sz w:val="24"/>
          <w:szCs w:val="24"/>
        </w:rPr>
        <w:t>Формировать умения а</w:t>
      </w:r>
      <w:r w:rsidR="0006710B">
        <w:rPr>
          <w:color w:val="000000"/>
          <w:sz w:val="24"/>
          <w:szCs w:val="24"/>
        </w:rPr>
        <w:t>на</w:t>
      </w:r>
      <w:r w:rsidRPr="0006710B">
        <w:rPr>
          <w:color w:val="000000"/>
          <w:sz w:val="24"/>
          <w:szCs w:val="24"/>
        </w:rPr>
        <w:t xml:space="preserve">лизировать отдельные этапы проведения исследований и интерпретировать результаты наблюдений и опытов. </w:t>
      </w:r>
    </w:p>
    <w:p w:rsidR="00D44B43" w:rsidRPr="0006710B" w:rsidRDefault="00D44B43" w:rsidP="0006710B">
      <w:pPr>
        <w:rPr>
          <w:sz w:val="24"/>
          <w:szCs w:val="24"/>
        </w:rPr>
      </w:pPr>
    </w:p>
    <w:p w:rsidR="00D44B43" w:rsidRDefault="00AA1C9D" w:rsidP="0006710B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Достижение планируемых результатов</w:t>
      </w:r>
    </w:p>
    <w:p w:rsidR="00D44B43" w:rsidRDefault="00D44B43" w:rsidP="0006710B">
      <w:pPr>
        <w:spacing w:line="242" w:lineRule="exact"/>
        <w:jc w:val="center"/>
        <w:rPr>
          <w:sz w:val="24"/>
          <w:szCs w:val="24"/>
        </w:rPr>
      </w:pPr>
    </w:p>
    <w:p w:rsidR="00D44B43" w:rsidRDefault="00AA1C9D" w:rsidP="0006710B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АНГЛИЙСКИЙ ЯЗЫК</w:t>
      </w:r>
    </w:p>
    <w:p w:rsidR="00D44B43" w:rsidRDefault="00D44B43">
      <w:pPr>
        <w:spacing w:line="225" w:lineRule="exact"/>
        <w:rPr>
          <w:sz w:val="24"/>
          <w:szCs w:val="24"/>
        </w:rPr>
      </w:pPr>
    </w:p>
    <w:tbl>
      <w:tblPr>
        <w:tblStyle w:val="a6"/>
        <w:tblW w:w="92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134"/>
        <w:gridCol w:w="6521"/>
        <w:gridCol w:w="1559"/>
      </w:tblGrid>
      <w:tr w:rsidR="00D44B43" w:rsidTr="008A7E77">
        <w:tc>
          <w:tcPr>
            <w:tcW w:w="1134" w:type="dxa"/>
          </w:tcPr>
          <w:p w:rsidR="00D44B43" w:rsidRDefault="00AA1C9D">
            <w:pPr>
              <w:ind w:firstLine="31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6521" w:type="dxa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Блоки ПООП обучающийся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научится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/ получит возможность научиться или</w:t>
            </w:r>
          </w:p>
          <w:p w:rsidR="00D44B43" w:rsidRDefault="00AA1C9D">
            <w:pPr>
              <w:spacing w:line="24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</w:t>
            </w:r>
          </w:p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(умения) в соответствии с ФГОС</w:t>
            </w:r>
          </w:p>
        </w:tc>
        <w:tc>
          <w:tcPr>
            <w:tcW w:w="1559" w:type="dxa"/>
          </w:tcPr>
          <w:p w:rsidR="00D44B43" w:rsidRDefault="00AA1C9D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выполнение</w:t>
            </w:r>
          </w:p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заданий</w:t>
            </w:r>
          </w:p>
          <w:p w:rsidR="00D44B43" w:rsidRDefault="00AA1C9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менее 50%</w:t>
            </w:r>
          </w:p>
        </w:tc>
      </w:tr>
      <w:tr w:rsidR="00AC752B" w:rsidTr="008A7E77">
        <w:trPr>
          <w:trHeight w:val="436"/>
        </w:trPr>
        <w:tc>
          <w:tcPr>
            <w:tcW w:w="1134" w:type="dxa"/>
            <w:vMerge w:val="restart"/>
          </w:tcPr>
          <w:p w:rsidR="00AC752B" w:rsidRDefault="00AC752B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 класс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752B" w:rsidRDefault="00AC75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AC752B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8A7E77">
        <w:tc>
          <w:tcPr>
            <w:tcW w:w="1134" w:type="dxa"/>
            <w:vMerge/>
          </w:tcPr>
          <w:p w:rsidR="00D44B43" w:rsidRDefault="00D44B43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8A7E77">
        <w:tc>
          <w:tcPr>
            <w:tcW w:w="1134" w:type="dxa"/>
            <w:vMerge/>
          </w:tcPr>
          <w:p w:rsidR="00D44B43" w:rsidRDefault="00D44B43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8A7E77">
        <w:tc>
          <w:tcPr>
            <w:tcW w:w="1134" w:type="dxa"/>
            <w:vMerge/>
          </w:tcPr>
          <w:p w:rsidR="00D44B43" w:rsidRDefault="00D44B43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C752B" w:rsidTr="008A7E77">
        <w:trPr>
          <w:trHeight w:val="562"/>
        </w:trPr>
        <w:tc>
          <w:tcPr>
            <w:tcW w:w="1134" w:type="dxa"/>
            <w:vMerge/>
          </w:tcPr>
          <w:p w:rsidR="00AC752B" w:rsidRDefault="00AC752B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752B" w:rsidRDefault="00AC75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AC752B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44B43" w:rsidTr="008A7E77">
        <w:tc>
          <w:tcPr>
            <w:tcW w:w="1134" w:type="dxa"/>
            <w:vMerge/>
          </w:tcPr>
          <w:p w:rsidR="00D44B43" w:rsidRDefault="00D44B43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A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Навыки опер</w:t>
            </w:r>
            <w:r w:rsidR="008A7E77">
              <w:rPr>
                <w:color w:val="000000"/>
                <w:sz w:val="24"/>
                <w:szCs w:val="24"/>
              </w:rPr>
              <w:t xml:space="preserve">ирования языковыми средствами в </w:t>
            </w:r>
            <w:r>
              <w:rPr>
                <w:color w:val="000000"/>
                <w:sz w:val="24"/>
                <w:szCs w:val="24"/>
              </w:rPr>
              <w:t>коммуникативно</w:t>
            </w:r>
            <w:r w:rsidR="008A7E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значимом контексте: грамматические формы.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B43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C752B" w:rsidTr="008A7E77">
        <w:trPr>
          <w:trHeight w:val="388"/>
        </w:trPr>
        <w:tc>
          <w:tcPr>
            <w:tcW w:w="1134" w:type="dxa"/>
            <w:vMerge/>
          </w:tcPr>
          <w:p w:rsidR="00AC752B" w:rsidRDefault="00AC752B">
            <w:pPr>
              <w:ind w:firstLine="31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752B" w:rsidRDefault="00AC75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Навыки оперирования языковыми средствами в коммуникативно</w:t>
            </w:r>
            <w:r w:rsidR="008A7E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значимом контексте: лексические единицы.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AC752B" w:rsidRDefault="00AC752B" w:rsidP="00AC75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D44B43" w:rsidRDefault="00D44B43">
      <w:pPr>
        <w:spacing w:line="316" w:lineRule="exact"/>
        <w:rPr>
          <w:sz w:val="24"/>
          <w:szCs w:val="24"/>
        </w:rPr>
      </w:pPr>
    </w:p>
    <w:tbl>
      <w:tblPr>
        <w:tblW w:w="1005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895"/>
      </w:tblGrid>
      <w:tr w:rsidR="00D44B43">
        <w:trPr>
          <w:trHeight w:val="276"/>
        </w:trPr>
        <w:tc>
          <w:tcPr>
            <w:tcW w:w="1160" w:type="dxa"/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8895" w:type="dxa"/>
            <w:vAlign w:val="bottom"/>
          </w:tcPr>
          <w:p w:rsidR="00D44B43" w:rsidRDefault="00AA1C9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Затруднения при выполнении заданий по английскому языку:</w:t>
            </w:r>
          </w:p>
        </w:tc>
      </w:tr>
      <w:tr w:rsidR="00D44B43">
        <w:trPr>
          <w:trHeight w:val="245"/>
        </w:trPr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8895" w:type="dxa"/>
            <w:tcBorders>
              <w:bottom w:val="single" w:sz="8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</w:tr>
      <w:tr w:rsidR="00D44B43">
        <w:trPr>
          <w:trHeight w:val="26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895" w:type="dxa"/>
            <w:tcBorders>
              <w:right w:val="single" w:sz="8" w:space="0" w:color="auto"/>
            </w:tcBorders>
            <w:vAlign w:val="bottom"/>
          </w:tcPr>
          <w:p w:rsidR="00D44B43" w:rsidRDefault="00AA1C9D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Затруднения</w:t>
            </w:r>
          </w:p>
        </w:tc>
      </w:tr>
      <w:tr w:rsidR="00D44B43">
        <w:trPr>
          <w:trHeight w:val="24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8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</w:tr>
      <w:tr w:rsidR="00D44B43">
        <w:trPr>
          <w:trHeight w:val="26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B43" w:rsidRDefault="00AA1C9D">
            <w:pPr>
              <w:spacing w:line="263" w:lineRule="exact"/>
              <w:ind w:right="4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95" w:type="dxa"/>
            <w:tcBorders>
              <w:right w:val="single" w:sz="8" w:space="0" w:color="auto"/>
            </w:tcBorders>
            <w:vAlign w:val="bottom"/>
          </w:tcPr>
          <w:p w:rsidR="00D44B43" w:rsidRDefault="00AC752B">
            <w:pPr>
              <w:spacing w:line="263" w:lineRule="exact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пониманием запрашиваемой информации в прослушанном тексте</w:t>
            </w:r>
            <w:r w:rsidR="00AA1C9D">
              <w:rPr>
                <w:rFonts w:eastAsia="Times New Roman"/>
                <w:sz w:val="24"/>
                <w:szCs w:val="24"/>
              </w:rPr>
              <w:t>;  говорени</w:t>
            </w:r>
            <w:proofErr w:type="gramStart"/>
            <w:r w:rsidR="00AA1C9D">
              <w:rPr>
                <w:rFonts w:eastAsia="Times New Roman"/>
                <w:sz w:val="24"/>
                <w:szCs w:val="24"/>
              </w:rPr>
              <w:t>е(</w:t>
            </w:r>
            <w:proofErr w:type="gramEnd"/>
            <w:r w:rsidR="00AA1C9D">
              <w:rPr>
                <w:rFonts w:eastAsia="Times New Roman"/>
                <w:sz w:val="24"/>
                <w:szCs w:val="24"/>
              </w:rPr>
              <w:t>монологическая  речь):описание</w:t>
            </w:r>
          </w:p>
        </w:tc>
      </w:tr>
      <w:tr w:rsidR="00D44B43">
        <w:trPr>
          <w:trHeight w:val="27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B43" w:rsidRDefault="00D44B43">
            <w:pPr>
              <w:rPr>
                <w:sz w:val="24"/>
                <w:szCs w:val="24"/>
              </w:rPr>
            </w:pPr>
          </w:p>
        </w:tc>
        <w:tc>
          <w:tcPr>
            <w:tcW w:w="8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B43" w:rsidRDefault="00AA1C9D" w:rsidP="00AC752B">
            <w:pPr>
              <w:spacing w:line="268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Фотографии. </w:t>
            </w:r>
            <w:r>
              <w:rPr>
                <w:color w:val="000000"/>
                <w:sz w:val="24"/>
                <w:szCs w:val="24"/>
              </w:rPr>
              <w:t xml:space="preserve"> Говорение: монологическое высказывание на основе плана и визуальной информации. </w:t>
            </w:r>
          </w:p>
        </w:tc>
      </w:tr>
    </w:tbl>
    <w:p w:rsidR="00D44B43" w:rsidRDefault="00D44B43">
      <w:pPr>
        <w:spacing w:line="200" w:lineRule="exact"/>
        <w:rPr>
          <w:sz w:val="24"/>
          <w:szCs w:val="24"/>
        </w:rPr>
      </w:pPr>
    </w:p>
    <w:p w:rsidR="00F54D48" w:rsidRPr="00982926" w:rsidRDefault="00F54D48" w:rsidP="00F54D48">
      <w:pPr>
        <w:ind w:firstLineChars="300" w:firstLine="660"/>
        <w:rPr>
          <w:b/>
        </w:rPr>
      </w:pPr>
      <w:r w:rsidRPr="00982926">
        <w:rPr>
          <w:b/>
        </w:rPr>
        <w:t>Сравнение отметок за ВПР с отметками по журналу в 8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1969"/>
        <w:gridCol w:w="690"/>
      </w:tblGrid>
      <w:tr w:rsidR="00AC752B" w:rsidRPr="00AC752B" w:rsidTr="00AC752B">
        <w:trPr>
          <w:tblHeader/>
        </w:trPr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AC752B" w:rsidRPr="00AC752B" w:rsidTr="00AC752B"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AC752B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AC752B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100.00</w:t>
            </w:r>
          </w:p>
        </w:tc>
      </w:tr>
      <w:tr w:rsidR="00AC752B" w:rsidRPr="00AC752B" w:rsidTr="00AC752B"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AC752B" w:rsidRPr="00AC752B" w:rsidTr="00AC752B"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AC752B">
              <w:rPr>
                <w:rFonts w:eastAsia="Times New Roman"/>
                <w:sz w:val="24"/>
                <w:szCs w:val="24"/>
              </w:rPr>
              <w:t>Отметка</w:t>
            </w:r>
            <w:proofErr w:type="gramEnd"/>
            <w:r w:rsidRPr="00AC752B">
              <w:rPr>
                <w:rFonts w:eastAsia="Times New Roman"/>
                <w:sz w:val="24"/>
                <w:szCs w:val="24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0.00</w:t>
            </w:r>
          </w:p>
        </w:tc>
      </w:tr>
      <w:tr w:rsidR="00AC752B" w:rsidRPr="00AC752B" w:rsidTr="00AC752B"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C752B" w:rsidRPr="00AC752B" w:rsidRDefault="00AC752B" w:rsidP="00AC75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752B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AC752B" w:rsidRDefault="00AC752B">
      <w:pPr>
        <w:spacing w:line="314" w:lineRule="exact"/>
        <w:rPr>
          <w:sz w:val="24"/>
          <w:szCs w:val="24"/>
        </w:rPr>
      </w:pPr>
    </w:p>
    <w:p w:rsidR="00D44B43" w:rsidRDefault="00AA1C9D">
      <w:pPr>
        <w:ind w:left="374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Рекомендации по ликвидации пробелов:</w:t>
      </w:r>
    </w:p>
    <w:p w:rsidR="00D44B43" w:rsidRDefault="00D44B43">
      <w:pPr>
        <w:spacing w:line="250" w:lineRule="exact"/>
        <w:rPr>
          <w:sz w:val="24"/>
          <w:szCs w:val="24"/>
        </w:rPr>
      </w:pPr>
    </w:p>
    <w:p w:rsidR="00D44B43" w:rsidRDefault="00AA1C9D">
      <w:pPr>
        <w:numPr>
          <w:ilvl w:val="0"/>
          <w:numId w:val="9"/>
        </w:numPr>
        <w:tabs>
          <w:tab w:val="left" w:pos="1701"/>
        </w:tabs>
        <w:spacing w:line="271" w:lineRule="auto"/>
        <w:ind w:left="567" w:right="99" w:firstLine="107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работу, обеспечивающую развитие навыков по всем речевым  аспектам: </w:t>
      </w:r>
      <w:proofErr w:type="spellStart"/>
      <w:r>
        <w:rPr>
          <w:rFonts w:eastAsia="Times New Roman"/>
          <w:sz w:val="24"/>
          <w:szCs w:val="24"/>
        </w:rPr>
        <w:t>осмыленное</w:t>
      </w:r>
      <w:proofErr w:type="spellEnd"/>
      <w:r>
        <w:rPr>
          <w:rFonts w:eastAsia="Times New Roman"/>
          <w:sz w:val="24"/>
          <w:szCs w:val="24"/>
        </w:rPr>
        <w:t xml:space="preserve"> чтение с получением необходимой информации, </w:t>
      </w:r>
      <w:proofErr w:type="spellStart"/>
      <w:r>
        <w:rPr>
          <w:rFonts w:eastAsia="Times New Roman"/>
          <w:sz w:val="24"/>
          <w:szCs w:val="24"/>
        </w:rPr>
        <w:t>аудирование</w:t>
      </w:r>
      <w:proofErr w:type="spellEnd"/>
      <w:r>
        <w:rPr>
          <w:rFonts w:eastAsia="Times New Roman"/>
          <w:sz w:val="24"/>
          <w:szCs w:val="24"/>
        </w:rPr>
        <w:t xml:space="preserve"> с получением и пониманием информации, говорение (монологическое, включающее описание фото/картины).</w:t>
      </w:r>
    </w:p>
    <w:p w:rsidR="008A7E77" w:rsidRPr="00A97AFB" w:rsidRDefault="00AA1C9D" w:rsidP="00AC752B">
      <w:pPr>
        <w:numPr>
          <w:ilvl w:val="0"/>
          <w:numId w:val="9"/>
        </w:numPr>
        <w:tabs>
          <w:tab w:val="left" w:pos="1701"/>
        </w:tabs>
        <w:spacing w:line="271" w:lineRule="auto"/>
        <w:ind w:left="260" w:right="99" w:firstLine="1075"/>
        <w:jc w:val="both"/>
        <w:rPr>
          <w:rFonts w:eastAsia="Times New Roman"/>
          <w:sz w:val="24"/>
          <w:szCs w:val="24"/>
        </w:rPr>
      </w:pPr>
      <w:r w:rsidRPr="00A97AFB">
        <w:rPr>
          <w:rFonts w:eastAsia="Times New Roman"/>
          <w:sz w:val="24"/>
          <w:szCs w:val="24"/>
        </w:rPr>
        <w:t xml:space="preserve">Включать в свою работу этапы говорения, </w:t>
      </w:r>
      <w:proofErr w:type="spellStart"/>
      <w:r w:rsidRPr="00A97AFB">
        <w:rPr>
          <w:rFonts w:eastAsia="Times New Roman"/>
          <w:sz w:val="24"/>
          <w:szCs w:val="24"/>
        </w:rPr>
        <w:t>аудирования</w:t>
      </w:r>
      <w:proofErr w:type="spellEnd"/>
      <w:r w:rsidRPr="00A97AFB">
        <w:rPr>
          <w:rFonts w:eastAsia="Times New Roman"/>
          <w:sz w:val="24"/>
          <w:szCs w:val="24"/>
        </w:rPr>
        <w:t xml:space="preserve">. </w:t>
      </w:r>
    </w:p>
    <w:p w:rsidR="008A7E77" w:rsidRDefault="008A7E77" w:rsidP="00AC752B">
      <w:pPr>
        <w:ind w:left="260"/>
        <w:rPr>
          <w:rFonts w:eastAsia="Times New Roman"/>
          <w:sz w:val="24"/>
          <w:szCs w:val="24"/>
        </w:rPr>
      </w:pPr>
    </w:p>
    <w:p w:rsidR="00AC752B" w:rsidRDefault="00AA1C9D" w:rsidP="00AC752B">
      <w:pPr>
        <w:ind w:left="26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выводы:</w:t>
      </w:r>
    </w:p>
    <w:p w:rsidR="00AC752B" w:rsidRPr="00AC752B" w:rsidRDefault="00AC752B" w:rsidP="008A7E77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AC752B">
        <w:rPr>
          <w:rFonts w:eastAsia="Times New Roman"/>
          <w:sz w:val="24"/>
          <w:szCs w:val="24"/>
        </w:rPr>
        <w:t xml:space="preserve">Из представленных данных видно, что результаты ВПР показали недостаточный уровень овладения школьниками базовыми знаниями по всем предметам. </w:t>
      </w:r>
    </w:p>
    <w:p w:rsidR="00AC752B" w:rsidRPr="00AC752B" w:rsidRDefault="00AA1C9D" w:rsidP="008A7E77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AC752B">
        <w:rPr>
          <w:rFonts w:eastAsia="Times New Roman"/>
          <w:sz w:val="24"/>
          <w:szCs w:val="24"/>
        </w:rPr>
        <w:t>По результатам В</w:t>
      </w:r>
      <w:r w:rsidR="008A7E77">
        <w:rPr>
          <w:rFonts w:eastAsia="Times New Roman"/>
          <w:sz w:val="24"/>
          <w:szCs w:val="24"/>
        </w:rPr>
        <w:t>ПР по всем предметам видно, что</w:t>
      </w:r>
      <w:r w:rsidRPr="00AC752B">
        <w:rPr>
          <w:rFonts w:eastAsia="Times New Roman"/>
          <w:sz w:val="24"/>
          <w:szCs w:val="24"/>
        </w:rPr>
        <w:t xml:space="preserve"> большинство обучающи</w:t>
      </w:r>
      <w:r w:rsidR="008A7E77">
        <w:rPr>
          <w:rFonts w:eastAsia="Times New Roman"/>
          <w:sz w:val="24"/>
          <w:szCs w:val="24"/>
        </w:rPr>
        <w:t>х</w:t>
      </w:r>
      <w:r w:rsidRPr="00AC752B">
        <w:rPr>
          <w:rFonts w:eastAsia="Times New Roman"/>
          <w:sz w:val="24"/>
          <w:szCs w:val="24"/>
        </w:rPr>
        <w:t xml:space="preserve">ся понизили </w:t>
      </w:r>
      <w:proofErr w:type="gramStart"/>
      <w:r w:rsidRPr="00AC752B">
        <w:rPr>
          <w:rFonts w:eastAsia="Times New Roman"/>
          <w:sz w:val="24"/>
          <w:szCs w:val="24"/>
        </w:rPr>
        <w:t>отметки</w:t>
      </w:r>
      <w:proofErr w:type="gramEnd"/>
      <w:r w:rsidRPr="00AC752B">
        <w:rPr>
          <w:rFonts w:eastAsia="Times New Roman"/>
          <w:sz w:val="24"/>
          <w:szCs w:val="24"/>
        </w:rPr>
        <w:t xml:space="preserve"> полу</w:t>
      </w:r>
      <w:r w:rsidR="008A7E77">
        <w:rPr>
          <w:rFonts w:eastAsia="Times New Roman"/>
          <w:sz w:val="24"/>
          <w:szCs w:val="24"/>
        </w:rPr>
        <w:t xml:space="preserve">чившие за прошлый 2019 – 2020 учебный </w:t>
      </w:r>
      <w:r w:rsidRPr="00AC752B">
        <w:rPr>
          <w:rFonts w:eastAsia="Times New Roman"/>
          <w:sz w:val="24"/>
          <w:szCs w:val="24"/>
        </w:rPr>
        <w:t>г</w:t>
      </w:r>
      <w:r w:rsidR="008A7E77">
        <w:rPr>
          <w:rFonts w:eastAsia="Times New Roman"/>
          <w:sz w:val="24"/>
          <w:szCs w:val="24"/>
        </w:rPr>
        <w:t>од</w:t>
      </w:r>
      <w:r w:rsidRPr="00AC752B">
        <w:rPr>
          <w:rFonts w:eastAsia="Times New Roman"/>
          <w:sz w:val="24"/>
          <w:szCs w:val="24"/>
        </w:rPr>
        <w:t>.</w:t>
      </w:r>
    </w:p>
    <w:p w:rsidR="00D44B43" w:rsidRPr="00AC752B" w:rsidRDefault="00AA1C9D" w:rsidP="008A7E77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AC752B">
        <w:rPr>
          <w:rFonts w:eastAsia="Times New Roman"/>
          <w:sz w:val="24"/>
          <w:szCs w:val="24"/>
        </w:rPr>
        <w:t xml:space="preserve">Критическим является уровень усвоения базового образования </w:t>
      </w:r>
      <w:r w:rsidR="00AC752B" w:rsidRPr="00AC752B">
        <w:rPr>
          <w:rFonts w:eastAsia="Times New Roman"/>
          <w:sz w:val="24"/>
          <w:szCs w:val="24"/>
        </w:rPr>
        <w:t xml:space="preserve">по </w:t>
      </w:r>
      <w:r w:rsidRPr="00AC752B">
        <w:rPr>
          <w:rFonts w:eastAsia="Times New Roman"/>
          <w:sz w:val="24"/>
          <w:szCs w:val="24"/>
        </w:rPr>
        <w:t>русскому языку</w:t>
      </w:r>
      <w:r w:rsidR="008A7E77">
        <w:rPr>
          <w:rFonts w:eastAsia="Times New Roman"/>
          <w:sz w:val="24"/>
          <w:szCs w:val="24"/>
        </w:rPr>
        <w:t>, математике, биологии, истории</w:t>
      </w:r>
      <w:r w:rsidRPr="00AC752B">
        <w:rPr>
          <w:rFonts w:eastAsia="Times New Roman"/>
          <w:sz w:val="24"/>
          <w:szCs w:val="24"/>
        </w:rPr>
        <w:t xml:space="preserve"> в 6 класс</w:t>
      </w:r>
      <w:r w:rsidR="00AC752B">
        <w:rPr>
          <w:rFonts w:eastAsia="Times New Roman"/>
          <w:sz w:val="24"/>
          <w:szCs w:val="24"/>
        </w:rPr>
        <w:t>е</w:t>
      </w:r>
      <w:r w:rsidRPr="00AC752B">
        <w:rPr>
          <w:rFonts w:eastAsia="Times New Roman"/>
          <w:sz w:val="24"/>
          <w:szCs w:val="24"/>
        </w:rPr>
        <w:t>, по русскому языку,</w:t>
      </w:r>
      <w:r w:rsidR="008A7E77">
        <w:rPr>
          <w:rFonts w:eastAsia="Times New Roman"/>
          <w:sz w:val="24"/>
          <w:szCs w:val="24"/>
        </w:rPr>
        <w:t xml:space="preserve"> математике</w:t>
      </w:r>
      <w:r w:rsidRPr="00AC752B">
        <w:rPr>
          <w:rFonts w:eastAsia="Times New Roman"/>
          <w:sz w:val="24"/>
          <w:szCs w:val="24"/>
        </w:rPr>
        <w:t xml:space="preserve"> истории, </w:t>
      </w:r>
      <w:r w:rsidR="008A7E77">
        <w:rPr>
          <w:rFonts w:eastAsia="Times New Roman"/>
          <w:sz w:val="24"/>
          <w:szCs w:val="24"/>
        </w:rPr>
        <w:t xml:space="preserve">биологии, географии, </w:t>
      </w:r>
      <w:r w:rsidRPr="00AC752B">
        <w:rPr>
          <w:rFonts w:eastAsia="Times New Roman"/>
          <w:sz w:val="24"/>
          <w:szCs w:val="24"/>
        </w:rPr>
        <w:t>английскому</w:t>
      </w:r>
      <w:r w:rsidR="008A7E77">
        <w:rPr>
          <w:rFonts w:eastAsia="Times New Roman"/>
          <w:sz w:val="24"/>
          <w:szCs w:val="24"/>
        </w:rPr>
        <w:t xml:space="preserve"> языку</w:t>
      </w:r>
      <w:r w:rsidRPr="00AC752B">
        <w:rPr>
          <w:rFonts w:eastAsia="Times New Roman"/>
          <w:sz w:val="24"/>
          <w:szCs w:val="24"/>
        </w:rPr>
        <w:t xml:space="preserve"> и обществознанию в 8-х классах, по </w:t>
      </w:r>
      <w:r w:rsidR="00A97AFB">
        <w:rPr>
          <w:rFonts w:eastAsia="Times New Roman"/>
          <w:sz w:val="24"/>
          <w:szCs w:val="24"/>
        </w:rPr>
        <w:t>математике</w:t>
      </w:r>
      <w:r w:rsidRPr="00AC752B">
        <w:rPr>
          <w:rFonts w:eastAsia="Times New Roman"/>
          <w:sz w:val="24"/>
          <w:szCs w:val="24"/>
        </w:rPr>
        <w:t>, географии</w:t>
      </w:r>
      <w:r w:rsidR="00A97AFB">
        <w:rPr>
          <w:rFonts w:eastAsia="Times New Roman"/>
          <w:sz w:val="24"/>
          <w:szCs w:val="24"/>
        </w:rPr>
        <w:t>, биологии</w:t>
      </w:r>
      <w:r w:rsidRPr="00AC752B">
        <w:rPr>
          <w:rFonts w:eastAsia="Times New Roman"/>
          <w:sz w:val="24"/>
          <w:szCs w:val="24"/>
        </w:rPr>
        <w:t xml:space="preserve"> и обществознанию в 9-х классах.</w:t>
      </w:r>
    </w:p>
    <w:p w:rsidR="00D44B43" w:rsidRDefault="00D44B43">
      <w:pPr>
        <w:spacing w:line="325" w:lineRule="exact"/>
        <w:rPr>
          <w:sz w:val="24"/>
          <w:szCs w:val="24"/>
        </w:rPr>
      </w:pPr>
    </w:p>
    <w:p w:rsidR="00D44B43" w:rsidRDefault="00AA1C9D">
      <w:pPr>
        <w:spacing w:line="234" w:lineRule="auto"/>
        <w:ind w:left="260" w:right="46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Использование результатов ВПР (педагогами) для построения дальнейшей работы:</w:t>
      </w:r>
    </w:p>
    <w:p w:rsidR="00D44B43" w:rsidRDefault="00D44B43">
      <w:pPr>
        <w:spacing w:line="7" w:lineRule="exact"/>
        <w:rPr>
          <w:sz w:val="24"/>
          <w:szCs w:val="24"/>
        </w:rPr>
      </w:pPr>
    </w:p>
    <w:p w:rsidR="00D44B43" w:rsidRDefault="00AA1C9D" w:rsidP="00A97AFB">
      <w:pPr>
        <w:numPr>
          <w:ilvl w:val="0"/>
          <w:numId w:val="11"/>
        </w:numPr>
        <w:tabs>
          <w:tab w:val="left" w:pos="284"/>
        </w:tabs>
        <w:spacing w:line="234" w:lineRule="auto"/>
        <w:ind w:left="260" w:right="-3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анализа результатов ВПР в 5-9 классах по учебным предметам в разрезе каждого обучающегося</w:t>
      </w:r>
    </w:p>
    <w:p w:rsidR="00D44B43" w:rsidRDefault="00AA1C9D" w:rsidP="00A97AFB">
      <w:pPr>
        <w:numPr>
          <w:ilvl w:val="0"/>
          <w:numId w:val="11"/>
        </w:numPr>
        <w:tabs>
          <w:tab w:val="left" w:pos="284"/>
        </w:tabs>
        <w:spacing w:line="234" w:lineRule="auto"/>
        <w:ind w:left="260" w:right="-3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анализа результатов ВПР в 5-9 классах по учебным предметам в разрезе каждого класса</w:t>
      </w:r>
    </w:p>
    <w:p w:rsidR="00D44B43" w:rsidRDefault="00AA1C9D" w:rsidP="00A97AFB">
      <w:pPr>
        <w:numPr>
          <w:ilvl w:val="0"/>
          <w:numId w:val="11"/>
        </w:numPr>
        <w:tabs>
          <w:tab w:val="left" w:pos="284"/>
        </w:tabs>
        <w:spacing w:line="234" w:lineRule="auto"/>
        <w:ind w:left="260" w:right="-3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индивидуальных результатов обучения каждого конкретного ученика и построения его индивидуальной образовательной траектории;</w:t>
      </w:r>
    </w:p>
    <w:p w:rsidR="00D44B43" w:rsidRDefault="00D44B43" w:rsidP="00A97AFB">
      <w:pPr>
        <w:tabs>
          <w:tab w:val="left" w:pos="284"/>
        </w:tabs>
        <w:spacing w:line="14" w:lineRule="exact"/>
        <w:ind w:right="-3"/>
        <w:jc w:val="both"/>
        <w:rPr>
          <w:rFonts w:eastAsia="Times New Roman"/>
          <w:sz w:val="24"/>
          <w:szCs w:val="24"/>
        </w:rPr>
      </w:pPr>
    </w:p>
    <w:p w:rsidR="00D44B43" w:rsidRDefault="00AA1C9D" w:rsidP="00A97AFB">
      <w:pPr>
        <w:numPr>
          <w:ilvl w:val="0"/>
          <w:numId w:val="11"/>
        </w:numPr>
        <w:tabs>
          <w:tab w:val="left" w:pos="284"/>
        </w:tabs>
        <w:spacing w:line="234" w:lineRule="auto"/>
        <w:ind w:left="260" w:right="-3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проблемных зон, планирование коррекционной работы, совершенствования методики преподавания предмета;</w:t>
      </w:r>
    </w:p>
    <w:p w:rsidR="00D44B43" w:rsidRDefault="00D44B43" w:rsidP="00A97AFB">
      <w:pPr>
        <w:tabs>
          <w:tab w:val="left" w:pos="284"/>
        </w:tabs>
        <w:spacing w:line="14" w:lineRule="exact"/>
        <w:ind w:right="-3"/>
        <w:jc w:val="both"/>
        <w:rPr>
          <w:rFonts w:eastAsia="Times New Roman"/>
          <w:sz w:val="24"/>
          <w:szCs w:val="24"/>
        </w:rPr>
      </w:pPr>
    </w:p>
    <w:p w:rsidR="00D44B43" w:rsidRDefault="00AA1C9D" w:rsidP="00A97AFB">
      <w:pPr>
        <w:numPr>
          <w:ilvl w:val="0"/>
          <w:numId w:val="11"/>
        </w:numPr>
        <w:tabs>
          <w:tab w:val="left" w:pos="284"/>
        </w:tabs>
        <w:spacing w:line="236" w:lineRule="auto"/>
        <w:ind w:left="260" w:right="-3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знаний, умений и навыков в начале учебного года, по окончании четверти, полугодия работ с целью мониторинга результативности работы по устранению пробелов в знаниях и умениях.</w:t>
      </w:r>
    </w:p>
    <w:p w:rsidR="00D44B43" w:rsidRDefault="00D44B43" w:rsidP="00A97AFB">
      <w:pPr>
        <w:tabs>
          <w:tab w:val="left" w:pos="284"/>
        </w:tabs>
        <w:spacing w:line="15" w:lineRule="exact"/>
        <w:ind w:right="-3"/>
        <w:jc w:val="both"/>
        <w:rPr>
          <w:rFonts w:eastAsia="Times New Roman"/>
          <w:sz w:val="24"/>
          <w:szCs w:val="24"/>
        </w:rPr>
      </w:pPr>
    </w:p>
    <w:p w:rsidR="00D44B43" w:rsidRDefault="00AA1C9D" w:rsidP="00A97AFB">
      <w:pPr>
        <w:numPr>
          <w:ilvl w:val="0"/>
          <w:numId w:val="11"/>
        </w:numPr>
        <w:tabs>
          <w:tab w:val="left" w:pos="284"/>
        </w:tabs>
        <w:spacing w:line="235" w:lineRule="auto"/>
        <w:ind w:left="260" w:right="-3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</w:t>
      </w:r>
    </w:p>
    <w:p w:rsidR="00D44B43" w:rsidRDefault="00D44B43" w:rsidP="00A97AFB">
      <w:pPr>
        <w:tabs>
          <w:tab w:val="left" w:pos="284"/>
        </w:tabs>
        <w:spacing w:line="4" w:lineRule="exact"/>
        <w:ind w:right="-3"/>
        <w:jc w:val="both"/>
        <w:rPr>
          <w:rFonts w:eastAsia="Times New Roman"/>
          <w:sz w:val="24"/>
          <w:szCs w:val="24"/>
        </w:rPr>
      </w:pPr>
    </w:p>
    <w:p w:rsidR="00D44B43" w:rsidRDefault="00A97AFB" w:rsidP="00A97AFB">
      <w:pPr>
        <w:numPr>
          <w:ilvl w:val="0"/>
          <w:numId w:val="11"/>
        </w:numPr>
        <w:tabs>
          <w:tab w:val="left" w:pos="284"/>
        </w:tabs>
        <w:ind w:left="420" w:right="-3" w:hanging="1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Обмен</w:t>
      </w:r>
      <w:r w:rsidR="00AA1C9D">
        <w:rPr>
          <w:rFonts w:eastAsia="Times New Roman"/>
          <w:sz w:val="24"/>
          <w:szCs w:val="24"/>
        </w:rPr>
        <w:t xml:space="preserve"> опытом работы внутри и между предметными кафедрами.</w:t>
      </w:r>
    </w:p>
    <w:p w:rsidR="00D44B43" w:rsidRDefault="00D44B43" w:rsidP="00A97AFB">
      <w:pPr>
        <w:spacing w:line="306" w:lineRule="exact"/>
        <w:jc w:val="both"/>
        <w:rPr>
          <w:sz w:val="24"/>
          <w:szCs w:val="24"/>
        </w:rPr>
      </w:pPr>
    </w:p>
    <w:p w:rsidR="00192FB5" w:rsidRDefault="00192FB5">
      <w:pPr>
        <w:ind w:left="260"/>
        <w:rPr>
          <w:rFonts w:eastAsia="Times New Roman"/>
          <w:b/>
          <w:bCs/>
          <w:sz w:val="24"/>
          <w:szCs w:val="24"/>
        </w:rPr>
      </w:pPr>
    </w:p>
    <w:p w:rsidR="00192FB5" w:rsidRDefault="00192FB5">
      <w:pPr>
        <w:ind w:left="260"/>
        <w:rPr>
          <w:rFonts w:eastAsia="Times New Roman"/>
          <w:b/>
          <w:bCs/>
          <w:sz w:val="24"/>
          <w:szCs w:val="24"/>
        </w:rPr>
      </w:pPr>
    </w:p>
    <w:p w:rsidR="00192FB5" w:rsidRDefault="00192FB5">
      <w:pPr>
        <w:ind w:left="260"/>
        <w:rPr>
          <w:rFonts w:eastAsia="Times New Roman"/>
          <w:b/>
          <w:bCs/>
          <w:sz w:val="24"/>
          <w:szCs w:val="24"/>
        </w:rPr>
      </w:pPr>
    </w:p>
    <w:p w:rsidR="00D44B43" w:rsidRDefault="00AA1C9D">
      <w:pPr>
        <w:ind w:left="260"/>
        <w:rPr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lastRenderedPageBreak/>
        <w:t>Общие рекомендации:</w:t>
      </w:r>
    </w:p>
    <w:p w:rsidR="00D44B43" w:rsidRDefault="00D44B43">
      <w:pPr>
        <w:spacing w:line="9" w:lineRule="exact"/>
        <w:rPr>
          <w:sz w:val="24"/>
          <w:szCs w:val="24"/>
        </w:rPr>
      </w:pPr>
    </w:p>
    <w:p w:rsidR="00A97AFB" w:rsidRPr="00A97AFB" w:rsidRDefault="00AA1C9D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 w:rsidRPr="00A97AFB">
        <w:rPr>
          <w:rFonts w:eastAsia="Times New Roman"/>
          <w:sz w:val="24"/>
          <w:szCs w:val="24"/>
        </w:rPr>
        <w:t>Проанализировать результаты ВПР и определить проблемные поля и дефициты в виде несформированных планируемых результатов обучения, как для каждого учащегося, так и для класса в целом;</w:t>
      </w:r>
    </w:p>
    <w:p w:rsidR="00A97AFB" w:rsidRPr="00A97AFB" w:rsidRDefault="00AA1C9D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 w:rsidRPr="00A97AFB">
        <w:rPr>
          <w:rFonts w:eastAsia="Times New Roman"/>
          <w:sz w:val="24"/>
          <w:szCs w:val="24"/>
        </w:rPr>
        <w:t>Внести в программы по предметам нео</w:t>
      </w:r>
      <w:r w:rsidR="00A97AFB">
        <w:rPr>
          <w:rFonts w:eastAsia="Times New Roman"/>
          <w:sz w:val="24"/>
          <w:szCs w:val="24"/>
        </w:rPr>
        <w:t xml:space="preserve">бходимые изменения в планируемые </w:t>
      </w:r>
      <w:r w:rsidRPr="00A97AFB">
        <w:rPr>
          <w:rFonts w:eastAsia="Times New Roman"/>
          <w:sz w:val="24"/>
          <w:szCs w:val="24"/>
        </w:rPr>
        <w:t>результаты, содержание и тематическое планирование</w:t>
      </w:r>
      <w:r w:rsidR="00A97AFB">
        <w:rPr>
          <w:rFonts w:eastAsia="Times New Roman"/>
          <w:sz w:val="24"/>
          <w:szCs w:val="24"/>
        </w:rPr>
        <w:t>.</w:t>
      </w:r>
    </w:p>
    <w:p w:rsidR="00A97AFB" w:rsidRPr="00A97AFB" w:rsidRDefault="00AA1C9D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 w:rsidRPr="00A97AFB">
        <w:rPr>
          <w:rFonts w:eastAsia="Times New Roman"/>
          <w:sz w:val="24"/>
          <w:szCs w:val="24"/>
        </w:rPr>
        <w:t>Проектировать и проводить уроки в логике с</w:t>
      </w:r>
      <w:r w:rsidR="00A97AFB">
        <w:rPr>
          <w:rFonts w:eastAsia="Times New Roman"/>
          <w:sz w:val="24"/>
          <w:szCs w:val="24"/>
        </w:rPr>
        <w:t>истемно-</w:t>
      </w:r>
      <w:proofErr w:type="spellStart"/>
      <w:r w:rsidR="00A97AFB">
        <w:rPr>
          <w:rFonts w:eastAsia="Times New Roman"/>
          <w:sz w:val="24"/>
          <w:szCs w:val="24"/>
        </w:rPr>
        <w:t>деятельностного</w:t>
      </w:r>
      <w:proofErr w:type="spellEnd"/>
      <w:r w:rsidR="00A97AFB">
        <w:rPr>
          <w:rFonts w:eastAsia="Times New Roman"/>
          <w:sz w:val="24"/>
          <w:szCs w:val="24"/>
        </w:rPr>
        <w:t xml:space="preserve"> подхода.</w:t>
      </w:r>
    </w:p>
    <w:p w:rsidR="00A97AFB" w:rsidRPr="00A97AFB" w:rsidRDefault="00AA1C9D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 w:rsidRPr="00A97AFB">
        <w:rPr>
          <w:rFonts w:eastAsia="Times New Roman"/>
          <w:sz w:val="24"/>
          <w:szCs w:val="24"/>
        </w:rPr>
        <w:t>С обучающимися, показавшим низкий уровень выполнения диагностической работы, организовать индивидуальные занятия по отработке тем, условно определёнными как «дефицитные».</w:t>
      </w:r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="00AA1C9D" w:rsidRPr="00A97AFB">
        <w:rPr>
          <w:rFonts w:eastAsia="Times New Roman"/>
          <w:sz w:val="24"/>
          <w:szCs w:val="24"/>
        </w:rPr>
        <w:t xml:space="preserve">ассмотреть и провести детальный анализ результатов ВПР на </w:t>
      </w:r>
      <w:r>
        <w:rPr>
          <w:rFonts w:eastAsia="Times New Roman"/>
          <w:sz w:val="24"/>
          <w:szCs w:val="24"/>
        </w:rPr>
        <w:t>педагогическом совете.</w:t>
      </w:r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="00AA1C9D" w:rsidRPr="00A97AFB">
        <w:rPr>
          <w:rFonts w:eastAsia="Times New Roman"/>
          <w:sz w:val="24"/>
          <w:szCs w:val="24"/>
        </w:rPr>
        <w:t xml:space="preserve">чителям использовать результаты анализа для совершенствования методики преподавания учебных предметов. </w:t>
      </w:r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AA1C9D" w:rsidRPr="00A97AFB">
        <w:rPr>
          <w:rFonts w:eastAsia="Times New Roman"/>
          <w:sz w:val="24"/>
          <w:szCs w:val="24"/>
        </w:rPr>
        <w:t>а уроках включать упражнения из примерных проверочных работ, тренировать учащихся в выполнении подобных заданий.</w:t>
      </w:r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AA1C9D" w:rsidRPr="00A97AFB">
        <w:rPr>
          <w:rFonts w:eastAsia="Times New Roman"/>
          <w:sz w:val="24"/>
          <w:szCs w:val="24"/>
        </w:rPr>
        <w:t>а уроках необходимо развивать умения читать и анализировать рисунки, схемы, графики; чаще давать задания проблемн</w:t>
      </w:r>
      <w:r>
        <w:rPr>
          <w:rFonts w:eastAsia="Times New Roman"/>
          <w:sz w:val="24"/>
          <w:szCs w:val="24"/>
        </w:rPr>
        <w:t>ого и практического характера.</w:t>
      </w:r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 w:rsidRPr="00A97AFB">
        <w:rPr>
          <w:rFonts w:eastAsia="Times New Roman"/>
          <w:sz w:val="24"/>
          <w:szCs w:val="24"/>
        </w:rPr>
        <w:t>П</w:t>
      </w:r>
      <w:r w:rsidR="00AA1C9D" w:rsidRPr="00A97AFB">
        <w:rPr>
          <w:rFonts w:eastAsia="Times New Roman"/>
          <w:sz w:val="24"/>
          <w:szCs w:val="24"/>
        </w:rPr>
        <w:t>роводить работу по консультированию родителей обучающихся.</w:t>
      </w:r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</w:t>
      </w:r>
      <w:r w:rsidR="00AA1C9D" w:rsidRPr="00A97AFB">
        <w:rPr>
          <w:rFonts w:eastAsia="Times New Roman"/>
          <w:sz w:val="24"/>
          <w:szCs w:val="24"/>
        </w:rPr>
        <w:t>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A97AFB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AA1C9D" w:rsidRPr="00A97AFB">
        <w:rPr>
          <w:rFonts w:eastAsia="Times New Roman"/>
          <w:sz w:val="24"/>
          <w:szCs w:val="24"/>
        </w:rPr>
        <w:t>а школьном сайте, на родительских собраниях своевременно освещать вопросы по подготовке к ВПР</w:t>
      </w:r>
    </w:p>
    <w:p w:rsidR="00D44B43" w:rsidRPr="00A97AFB" w:rsidRDefault="00A97AFB" w:rsidP="00A97AFB">
      <w:pPr>
        <w:pStyle w:val="a7"/>
        <w:numPr>
          <w:ilvl w:val="0"/>
          <w:numId w:val="16"/>
        </w:numPr>
        <w:spacing w:line="235" w:lineRule="auto"/>
        <w:ind w:right="1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AA1C9D" w:rsidRPr="00A97AFB">
        <w:rPr>
          <w:rFonts w:eastAsia="Times New Roman"/>
          <w:sz w:val="24"/>
          <w:szCs w:val="24"/>
        </w:rPr>
        <w:t>ровести административный контроль по западающим темам и УУД учащихся в конце 3 четверти 2020 г</w:t>
      </w:r>
      <w:r w:rsidR="00AC752B" w:rsidRPr="00A97AFB">
        <w:rPr>
          <w:rFonts w:eastAsia="Times New Roman"/>
          <w:sz w:val="24"/>
          <w:szCs w:val="24"/>
        </w:rPr>
        <w:t>.</w:t>
      </w:r>
    </w:p>
    <w:p w:rsidR="00D44B43" w:rsidRDefault="00D44B43">
      <w:pPr>
        <w:pStyle w:val="a7"/>
        <w:spacing w:line="233" w:lineRule="auto"/>
        <w:ind w:right="120"/>
        <w:rPr>
          <w:rFonts w:eastAsia="Times New Roman"/>
          <w:sz w:val="24"/>
          <w:szCs w:val="24"/>
        </w:rPr>
      </w:pPr>
    </w:p>
    <w:p w:rsidR="00A97AFB" w:rsidRDefault="00A97AFB">
      <w:pPr>
        <w:pStyle w:val="a7"/>
        <w:spacing w:line="233" w:lineRule="auto"/>
        <w:ind w:right="120"/>
        <w:rPr>
          <w:rFonts w:eastAsia="Times New Roman"/>
          <w:b/>
          <w:sz w:val="24"/>
          <w:szCs w:val="24"/>
        </w:rPr>
      </w:pPr>
    </w:p>
    <w:p w:rsidR="00A97AFB" w:rsidRDefault="00A97AFB">
      <w:pPr>
        <w:pStyle w:val="a7"/>
        <w:spacing w:line="233" w:lineRule="auto"/>
        <w:ind w:right="120"/>
        <w:rPr>
          <w:rFonts w:eastAsia="Times New Roman"/>
          <w:b/>
          <w:sz w:val="24"/>
          <w:szCs w:val="24"/>
        </w:rPr>
      </w:pPr>
    </w:p>
    <w:p w:rsidR="00D44B43" w:rsidRDefault="00AA1C9D">
      <w:pPr>
        <w:pStyle w:val="a7"/>
        <w:spacing w:line="233" w:lineRule="auto"/>
        <w:ind w:right="12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Заместитель директор</w:t>
      </w:r>
      <w:r w:rsidR="00A97AFB">
        <w:rPr>
          <w:rFonts w:eastAsia="Times New Roman"/>
          <w:b/>
          <w:sz w:val="24"/>
          <w:szCs w:val="24"/>
        </w:rPr>
        <w:t xml:space="preserve">а по УВР:  </w:t>
      </w:r>
      <w:r w:rsidR="00CE6D5D">
        <w:rPr>
          <w:rFonts w:eastAsia="Times New Roman"/>
          <w:b/>
          <w:sz w:val="24"/>
          <w:szCs w:val="24"/>
        </w:rPr>
        <w:t xml:space="preserve">__________       </w:t>
      </w:r>
      <w:r>
        <w:rPr>
          <w:rFonts w:eastAsia="Times New Roman"/>
          <w:b/>
          <w:sz w:val="24"/>
          <w:szCs w:val="24"/>
        </w:rPr>
        <w:t>Попова К.А.</w:t>
      </w:r>
    </w:p>
    <w:p w:rsidR="00D44B43" w:rsidRDefault="00D44B43">
      <w:pPr>
        <w:pStyle w:val="a7"/>
        <w:spacing w:line="233" w:lineRule="auto"/>
        <w:ind w:right="120"/>
        <w:rPr>
          <w:rFonts w:eastAsia="Times New Roman"/>
          <w:sz w:val="26"/>
          <w:szCs w:val="26"/>
        </w:rPr>
      </w:pPr>
    </w:p>
    <w:sectPr w:rsidR="00D44B43" w:rsidSect="00982926">
      <w:pgSz w:w="11900" w:h="16838"/>
      <w:pgMar w:top="1137" w:right="846" w:bottom="896" w:left="1440" w:header="0" w:footer="0" w:gutter="0"/>
      <w:cols w:space="720" w:equalWidth="0">
        <w:col w:w="962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multilevel"/>
    <w:tmpl w:val="00000099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74D"/>
    <w:multiLevelType w:val="multilevel"/>
    <w:tmpl w:val="0000074D"/>
    <w:lvl w:ilvl="0">
      <w:start w:val="8"/>
      <w:numFmt w:val="decimal"/>
      <w:lvlText w:val="%1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1547"/>
    <w:multiLevelType w:val="multilevel"/>
    <w:tmpl w:val="00001547"/>
    <w:lvl w:ilvl="0">
      <w:start w:val="6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26A6"/>
    <w:multiLevelType w:val="multilevel"/>
    <w:tmpl w:val="000026A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002D12"/>
    <w:multiLevelType w:val="multilevel"/>
    <w:tmpl w:val="00002D1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428B"/>
    <w:multiLevelType w:val="multilevel"/>
    <w:tmpl w:val="0000428B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00491C"/>
    <w:multiLevelType w:val="multilevel"/>
    <w:tmpl w:val="0000491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04DC8"/>
    <w:multiLevelType w:val="multilevel"/>
    <w:tmpl w:val="00004DC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0054DE"/>
    <w:multiLevelType w:val="multilevel"/>
    <w:tmpl w:val="000054D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0006443"/>
    <w:multiLevelType w:val="multilevel"/>
    <w:tmpl w:val="898A055E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00066BB"/>
    <w:multiLevelType w:val="multilevel"/>
    <w:tmpl w:val="000066B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2A2309A"/>
    <w:multiLevelType w:val="hybridMultilevel"/>
    <w:tmpl w:val="0F8CB99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FD335E"/>
    <w:multiLevelType w:val="multilevel"/>
    <w:tmpl w:val="898A055E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BA1439"/>
    <w:multiLevelType w:val="multilevel"/>
    <w:tmpl w:val="E1B696E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97A3F2C"/>
    <w:multiLevelType w:val="singleLevel"/>
    <w:tmpl w:val="697A3F2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>
    <w:nsid w:val="79B13B28"/>
    <w:multiLevelType w:val="multilevel"/>
    <w:tmpl w:val="79B13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15"/>
  </w:num>
  <w:num w:numId="9">
    <w:abstractNumId w:val="7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  <w:num w:numId="14">
    <w:abstractNumId w:val="1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15"/>
    <w:rsid w:val="000038EA"/>
    <w:rsid w:val="000110C5"/>
    <w:rsid w:val="000119A5"/>
    <w:rsid w:val="00016333"/>
    <w:rsid w:val="00040322"/>
    <w:rsid w:val="0006710B"/>
    <w:rsid w:val="00076092"/>
    <w:rsid w:val="000B37EA"/>
    <w:rsid w:val="000C57FA"/>
    <w:rsid w:val="000E18EE"/>
    <w:rsid w:val="000E401C"/>
    <w:rsid w:val="000E7F56"/>
    <w:rsid w:val="00105096"/>
    <w:rsid w:val="001065BB"/>
    <w:rsid w:val="00145EDB"/>
    <w:rsid w:val="00164EE4"/>
    <w:rsid w:val="00192FB5"/>
    <w:rsid w:val="0019734E"/>
    <w:rsid w:val="001C69FF"/>
    <w:rsid w:val="001E3AF7"/>
    <w:rsid w:val="00201103"/>
    <w:rsid w:val="00222412"/>
    <w:rsid w:val="00227132"/>
    <w:rsid w:val="00237264"/>
    <w:rsid w:val="002469CA"/>
    <w:rsid w:val="00264A86"/>
    <w:rsid w:val="002773C1"/>
    <w:rsid w:val="002D1090"/>
    <w:rsid w:val="002D3B51"/>
    <w:rsid w:val="00343A7A"/>
    <w:rsid w:val="0034676E"/>
    <w:rsid w:val="0035404D"/>
    <w:rsid w:val="00374124"/>
    <w:rsid w:val="00390C8D"/>
    <w:rsid w:val="003E0671"/>
    <w:rsid w:val="003E58BB"/>
    <w:rsid w:val="003E75A2"/>
    <w:rsid w:val="003F61F0"/>
    <w:rsid w:val="004310FE"/>
    <w:rsid w:val="0044772E"/>
    <w:rsid w:val="00454A61"/>
    <w:rsid w:val="004707B8"/>
    <w:rsid w:val="004770EC"/>
    <w:rsid w:val="00486C1E"/>
    <w:rsid w:val="004900FA"/>
    <w:rsid w:val="00493815"/>
    <w:rsid w:val="004F1366"/>
    <w:rsid w:val="004F1F7B"/>
    <w:rsid w:val="00512A89"/>
    <w:rsid w:val="0054373B"/>
    <w:rsid w:val="0055568A"/>
    <w:rsid w:val="00581E88"/>
    <w:rsid w:val="005821B6"/>
    <w:rsid w:val="00584445"/>
    <w:rsid w:val="00584B74"/>
    <w:rsid w:val="005904CF"/>
    <w:rsid w:val="00595F47"/>
    <w:rsid w:val="00597EAF"/>
    <w:rsid w:val="005A0F05"/>
    <w:rsid w:val="005A3BB9"/>
    <w:rsid w:val="005A4728"/>
    <w:rsid w:val="005D63B0"/>
    <w:rsid w:val="00636056"/>
    <w:rsid w:val="00644248"/>
    <w:rsid w:val="0066023A"/>
    <w:rsid w:val="00665AD7"/>
    <w:rsid w:val="0067209B"/>
    <w:rsid w:val="00680A4C"/>
    <w:rsid w:val="00684663"/>
    <w:rsid w:val="00687F81"/>
    <w:rsid w:val="00694C7F"/>
    <w:rsid w:val="006A798E"/>
    <w:rsid w:val="006C7482"/>
    <w:rsid w:val="006E0A2F"/>
    <w:rsid w:val="00720F2C"/>
    <w:rsid w:val="00722433"/>
    <w:rsid w:val="0073154B"/>
    <w:rsid w:val="0078443A"/>
    <w:rsid w:val="007A030C"/>
    <w:rsid w:val="007F055C"/>
    <w:rsid w:val="008073EE"/>
    <w:rsid w:val="00826B23"/>
    <w:rsid w:val="008361E4"/>
    <w:rsid w:val="00855ECB"/>
    <w:rsid w:val="0087286C"/>
    <w:rsid w:val="008751DD"/>
    <w:rsid w:val="008810FF"/>
    <w:rsid w:val="00890F4A"/>
    <w:rsid w:val="008A7E77"/>
    <w:rsid w:val="008D4160"/>
    <w:rsid w:val="008F0D43"/>
    <w:rsid w:val="009002D5"/>
    <w:rsid w:val="00936787"/>
    <w:rsid w:val="00982926"/>
    <w:rsid w:val="0099666D"/>
    <w:rsid w:val="009A2A49"/>
    <w:rsid w:val="009C3A14"/>
    <w:rsid w:val="009D7EC3"/>
    <w:rsid w:val="009F7D81"/>
    <w:rsid w:val="00A716B4"/>
    <w:rsid w:val="00A97AFB"/>
    <w:rsid w:val="00AA1C9D"/>
    <w:rsid w:val="00AA2A28"/>
    <w:rsid w:val="00AA2BE3"/>
    <w:rsid w:val="00AB15D6"/>
    <w:rsid w:val="00AC752B"/>
    <w:rsid w:val="00AE740B"/>
    <w:rsid w:val="00AF6610"/>
    <w:rsid w:val="00AF7A7B"/>
    <w:rsid w:val="00B44E0C"/>
    <w:rsid w:val="00B639B3"/>
    <w:rsid w:val="00B957AF"/>
    <w:rsid w:val="00BB2EF3"/>
    <w:rsid w:val="00BB7071"/>
    <w:rsid w:val="00C125C5"/>
    <w:rsid w:val="00C2207C"/>
    <w:rsid w:val="00C46CE0"/>
    <w:rsid w:val="00C518F4"/>
    <w:rsid w:val="00C51BFB"/>
    <w:rsid w:val="00C81523"/>
    <w:rsid w:val="00C832B2"/>
    <w:rsid w:val="00C958E9"/>
    <w:rsid w:val="00C970ED"/>
    <w:rsid w:val="00CA70B6"/>
    <w:rsid w:val="00CD5945"/>
    <w:rsid w:val="00CE6D5D"/>
    <w:rsid w:val="00D0041E"/>
    <w:rsid w:val="00D021C2"/>
    <w:rsid w:val="00D13EE2"/>
    <w:rsid w:val="00D23D44"/>
    <w:rsid w:val="00D3682B"/>
    <w:rsid w:val="00D44B43"/>
    <w:rsid w:val="00D51D2E"/>
    <w:rsid w:val="00D647C3"/>
    <w:rsid w:val="00D90C66"/>
    <w:rsid w:val="00D943DA"/>
    <w:rsid w:val="00D97A9C"/>
    <w:rsid w:val="00DA4799"/>
    <w:rsid w:val="00DB6645"/>
    <w:rsid w:val="00DD1A85"/>
    <w:rsid w:val="00DD6A15"/>
    <w:rsid w:val="00DE4794"/>
    <w:rsid w:val="00E11D15"/>
    <w:rsid w:val="00E2664D"/>
    <w:rsid w:val="00E35885"/>
    <w:rsid w:val="00E4504D"/>
    <w:rsid w:val="00E736AD"/>
    <w:rsid w:val="00E73D76"/>
    <w:rsid w:val="00E834C3"/>
    <w:rsid w:val="00EF31C6"/>
    <w:rsid w:val="00F022B6"/>
    <w:rsid w:val="00F06969"/>
    <w:rsid w:val="00F538B5"/>
    <w:rsid w:val="00F54D48"/>
    <w:rsid w:val="00F63E1C"/>
    <w:rsid w:val="00F7464D"/>
    <w:rsid w:val="00F923BF"/>
    <w:rsid w:val="00FD7E46"/>
    <w:rsid w:val="06BC1717"/>
    <w:rsid w:val="06BF5651"/>
    <w:rsid w:val="075E03AD"/>
    <w:rsid w:val="0A590887"/>
    <w:rsid w:val="0A90228C"/>
    <w:rsid w:val="0AE50D7E"/>
    <w:rsid w:val="0F1E3750"/>
    <w:rsid w:val="0FE629D3"/>
    <w:rsid w:val="125E3FBB"/>
    <w:rsid w:val="137B1159"/>
    <w:rsid w:val="1CDD59F9"/>
    <w:rsid w:val="1DF41B8F"/>
    <w:rsid w:val="1E661503"/>
    <w:rsid w:val="1F0A020B"/>
    <w:rsid w:val="1F7F0D0D"/>
    <w:rsid w:val="20A70560"/>
    <w:rsid w:val="223C2D7D"/>
    <w:rsid w:val="227711B6"/>
    <w:rsid w:val="23D05B09"/>
    <w:rsid w:val="25916AE8"/>
    <w:rsid w:val="2ACF617C"/>
    <w:rsid w:val="2BE45CB9"/>
    <w:rsid w:val="2CB84584"/>
    <w:rsid w:val="2E6D314E"/>
    <w:rsid w:val="2F6A5560"/>
    <w:rsid w:val="2FB34136"/>
    <w:rsid w:val="30E37545"/>
    <w:rsid w:val="31C978EC"/>
    <w:rsid w:val="393605D3"/>
    <w:rsid w:val="3D0A4BE8"/>
    <w:rsid w:val="3D3041B8"/>
    <w:rsid w:val="3DBA5659"/>
    <w:rsid w:val="3EEB0B7E"/>
    <w:rsid w:val="412D64FD"/>
    <w:rsid w:val="42462CE0"/>
    <w:rsid w:val="44404FE6"/>
    <w:rsid w:val="4A141938"/>
    <w:rsid w:val="4AAB363D"/>
    <w:rsid w:val="4AD0044C"/>
    <w:rsid w:val="4F456B5B"/>
    <w:rsid w:val="4FE36EC0"/>
    <w:rsid w:val="516910D3"/>
    <w:rsid w:val="5561737C"/>
    <w:rsid w:val="56233653"/>
    <w:rsid w:val="579D0348"/>
    <w:rsid w:val="57FC6926"/>
    <w:rsid w:val="5CFC179F"/>
    <w:rsid w:val="5F085E11"/>
    <w:rsid w:val="65AE7C58"/>
    <w:rsid w:val="662A2AAB"/>
    <w:rsid w:val="66C73C01"/>
    <w:rsid w:val="670D0CDE"/>
    <w:rsid w:val="682737B2"/>
    <w:rsid w:val="6BD12B1F"/>
    <w:rsid w:val="6DFD2CC0"/>
    <w:rsid w:val="6F7E68EE"/>
    <w:rsid w:val="707E22FA"/>
    <w:rsid w:val="70CD7C2B"/>
    <w:rsid w:val="70D25401"/>
    <w:rsid w:val="71A30AF8"/>
    <w:rsid w:val="7492021D"/>
    <w:rsid w:val="79B42455"/>
    <w:rsid w:val="7B696395"/>
    <w:rsid w:val="7BB11088"/>
    <w:rsid w:val="7F104CAB"/>
    <w:rsid w:val="7F94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4A3281-032C-493E-A825-492DAE53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48</Pages>
  <Words>17036</Words>
  <Characters>97108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87</cp:revision>
  <cp:lastPrinted>2021-01-16T10:58:00Z</cp:lastPrinted>
  <dcterms:created xsi:type="dcterms:W3CDTF">2021-01-16T11:14:00Z</dcterms:created>
  <dcterms:modified xsi:type="dcterms:W3CDTF">2021-02-19T10:45:00Z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